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350" w:rsidRDefault="009D5350">
      <w:pPr>
        <w:pStyle w:val="BodyText"/>
        <w:rPr>
          <w:sz w:val="20"/>
        </w:rPr>
      </w:pPr>
    </w:p>
    <w:p w:rsidR="009D5350" w:rsidRDefault="009D5350">
      <w:pPr>
        <w:pStyle w:val="BodyText"/>
        <w:rPr>
          <w:sz w:val="20"/>
        </w:rPr>
      </w:pPr>
    </w:p>
    <w:p w:rsidR="009D5350" w:rsidRDefault="009D5350">
      <w:pPr>
        <w:pStyle w:val="BodyText"/>
        <w:rPr>
          <w:sz w:val="20"/>
        </w:rPr>
      </w:pPr>
    </w:p>
    <w:p w:rsidR="009D5350" w:rsidRDefault="009D5350">
      <w:pPr>
        <w:pStyle w:val="BodyText"/>
        <w:spacing w:before="1"/>
        <w:rPr>
          <w:sz w:val="17"/>
        </w:rPr>
      </w:pPr>
    </w:p>
    <w:p w:rsidR="009D5350" w:rsidRDefault="009D5350">
      <w:pPr>
        <w:pStyle w:val="BodyText"/>
        <w:ind w:left="2906"/>
        <w:rPr>
          <w:sz w:val="20"/>
        </w:rPr>
      </w:pPr>
    </w:p>
    <w:p w:rsidR="009D5350" w:rsidRDefault="009D5350">
      <w:pPr>
        <w:pStyle w:val="BodyText"/>
        <w:rPr>
          <w:sz w:val="20"/>
        </w:rPr>
      </w:pPr>
    </w:p>
    <w:p w:rsidR="009D5350" w:rsidRDefault="009D5350">
      <w:pPr>
        <w:pStyle w:val="BodyText"/>
        <w:rPr>
          <w:sz w:val="20"/>
        </w:rPr>
      </w:pPr>
    </w:p>
    <w:p w:rsidR="009D5350" w:rsidRDefault="009D5350">
      <w:pPr>
        <w:pStyle w:val="BodyText"/>
        <w:rPr>
          <w:sz w:val="20"/>
        </w:rPr>
      </w:pPr>
    </w:p>
    <w:p w:rsidR="009D5350" w:rsidRDefault="009D5350">
      <w:pPr>
        <w:pStyle w:val="BodyText"/>
        <w:rPr>
          <w:sz w:val="20"/>
        </w:rPr>
      </w:pPr>
    </w:p>
    <w:p w:rsidR="009D5350" w:rsidRDefault="009D5350">
      <w:pPr>
        <w:pStyle w:val="BodyText"/>
        <w:rPr>
          <w:sz w:val="20"/>
        </w:rPr>
      </w:pPr>
    </w:p>
    <w:p w:rsidR="009D5350" w:rsidRPr="00B5453A" w:rsidRDefault="00795273">
      <w:pPr>
        <w:pStyle w:val="Title"/>
        <w:spacing w:line="285" w:lineRule="auto"/>
        <w:rPr>
          <w:lang w:val="sr-Cyrl-RS"/>
        </w:rPr>
      </w:pPr>
      <w:r>
        <w:t>ИНФОРМАТОР О РАДУ</w:t>
      </w:r>
      <w:r>
        <w:rPr>
          <w:spacing w:val="-137"/>
        </w:rPr>
        <w:t xml:space="preserve"> </w:t>
      </w:r>
      <w:r w:rsidR="00B5453A">
        <w:rPr>
          <w:lang w:val="sr-Cyrl-RS"/>
        </w:rPr>
        <w:t>ДОМА ЗДРАВЉА „ГАЏИН ХАН“</w:t>
      </w:r>
    </w:p>
    <w:p w:rsidR="009D5350" w:rsidRDefault="009D5350">
      <w:pPr>
        <w:pStyle w:val="BodyText"/>
        <w:rPr>
          <w:b/>
          <w:sz w:val="62"/>
        </w:rPr>
      </w:pPr>
    </w:p>
    <w:p w:rsidR="009D5350" w:rsidRDefault="009D5350">
      <w:pPr>
        <w:pStyle w:val="BodyText"/>
        <w:rPr>
          <w:b/>
          <w:sz w:val="62"/>
        </w:rPr>
      </w:pPr>
    </w:p>
    <w:p w:rsidR="009D5350" w:rsidRDefault="009D5350">
      <w:pPr>
        <w:pStyle w:val="BodyText"/>
        <w:rPr>
          <w:b/>
          <w:sz w:val="62"/>
        </w:rPr>
      </w:pPr>
    </w:p>
    <w:p w:rsidR="009D5350" w:rsidRDefault="009D5350">
      <w:pPr>
        <w:pStyle w:val="BodyText"/>
        <w:rPr>
          <w:b/>
          <w:sz w:val="62"/>
        </w:rPr>
      </w:pPr>
    </w:p>
    <w:p w:rsidR="009D5350" w:rsidRDefault="009D5350">
      <w:pPr>
        <w:pStyle w:val="BodyText"/>
        <w:rPr>
          <w:b/>
          <w:sz w:val="62"/>
        </w:rPr>
      </w:pPr>
    </w:p>
    <w:p w:rsidR="009D5350" w:rsidRDefault="009D5350">
      <w:pPr>
        <w:pStyle w:val="BodyText"/>
        <w:rPr>
          <w:b/>
          <w:sz w:val="62"/>
        </w:rPr>
      </w:pPr>
    </w:p>
    <w:p w:rsidR="009D5350" w:rsidRDefault="009D5350">
      <w:pPr>
        <w:pStyle w:val="BodyText"/>
        <w:spacing w:before="5"/>
        <w:rPr>
          <w:b/>
          <w:sz w:val="91"/>
        </w:rPr>
      </w:pPr>
    </w:p>
    <w:p w:rsidR="009D5350" w:rsidRDefault="00B5453A" w:rsidP="00B5453A">
      <w:pPr>
        <w:pStyle w:val="BodyText"/>
        <w:ind w:left="3682" w:right="4302"/>
        <w:rPr>
          <w:spacing w:val="-1"/>
          <w:lang w:val="sr-Cyrl-RS"/>
        </w:rPr>
      </w:pPr>
      <w:r>
        <w:rPr>
          <w:lang w:val="sr-Cyrl-RS"/>
        </w:rPr>
        <w:t>Гаџин Хан</w:t>
      </w:r>
      <w:r w:rsidR="00795273">
        <w:t>,</w:t>
      </w:r>
      <w:r w:rsidR="00795273">
        <w:rPr>
          <w:spacing w:val="-1"/>
        </w:rPr>
        <w:t xml:space="preserve"> </w:t>
      </w:r>
      <w:r>
        <w:rPr>
          <w:spacing w:val="-1"/>
          <w:lang w:val="sr-Cyrl-RS"/>
        </w:rPr>
        <w:t xml:space="preserve">новембар 2022. </w:t>
      </w:r>
    </w:p>
    <w:p w:rsidR="00B5453A" w:rsidRDefault="00B5453A" w:rsidP="00B5453A">
      <w:pPr>
        <w:pStyle w:val="BodyText"/>
        <w:ind w:left="3682" w:right="4302"/>
        <w:rPr>
          <w:spacing w:val="-1"/>
          <w:lang w:val="sr-Cyrl-RS"/>
        </w:rPr>
      </w:pPr>
    </w:p>
    <w:p w:rsidR="00B5453A" w:rsidRDefault="00B5453A" w:rsidP="00B5453A">
      <w:pPr>
        <w:pStyle w:val="BodyText"/>
        <w:ind w:left="3682" w:right="4302"/>
        <w:rPr>
          <w:spacing w:val="-1"/>
          <w:lang w:val="sr-Cyrl-RS"/>
        </w:rPr>
      </w:pPr>
    </w:p>
    <w:p w:rsidR="00B5453A" w:rsidRDefault="00B5453A" w:rsidP="00B5453A">
      <w:pPr>
        <w:pStyle w:val="BodyText"/>
        <w:ind w:left="3682" w:right="4302"/>
        <w:rPr>
          <w:spacing w:val="-1"/>
          <w:lang w:val="sr-Cyrl-RS"/>
        </w:rPr>
      </w:pPr>
    </w:p>
    <w:p w:rsidR="00B5453A" w:rsidRDefault="00B5453A" w:rsidP="00B5453A">
      <w:pPr>
        <w:pStyle w:val="BodyText"/>
        <w:ind w:left="3682" w:right="4302"/>
        <w:rPr>
          <w:spacing w:val="-1"/>
          <w:lang w:val="sr-Cyrl-RS"/>
        </w:rPr>
      </w:pPr>
    </w:p>
    <w:p w:rsidR="00B5453A" w:rsidRDefault="00B5453A" w:rsidP="00B5453A">
      <w:pPr>
        <w:pStyle w:val="BodyText"/>
        <w:ind w:left="3682" w:right="4302"/>
        <w:rPr>
          <w:spacing w:val="-1"/>
          <w:lang w:val="sr-Cyrl-RS"/>
        </w:rPr>
      </w:pPr>
    </w:p>
    <w:p w:rsidR="00B5453A" w:rsidRDefault="00B5453A" w:rsidP="00B5453A">
      <w:pPr>
        <w:pStyle w:val="BodyText"/>
        <w:ind w:left="3682" w:right="4302"/>
        <w:rPr>
          <w:spacing w:val="-1"/>
          <w:lang w:val="sr-Cyrl-RS"/>
        </w:rPr>
      </w:pPr>
    </w:p>
    <w:p w:rsidR="00B5453A" w:rsidRDefault="00B5453A" w:rsidP="00B5453A">
      <w:pPr>
        <w:pStyle w:val="BodyText"/>
        <w:ind w:left="3682" w:right="4302"/>
        <w:rPr>
          <w:spacing w:val="-1"/>
          <w:lang w:val="sr-Cyrl-RS"/>
        </w:rPr>
      </w:pPr>
    </w:p>
    <w:p w:rsidR="00B5453A" w:rsidRDefault="00B5453A" w:rsidP="00B5453A">
      <w:pPr>
        <w:pStyle w:val="BodyText"/>
        <w:ind w:left="3682" w:right="4302"/>
        <w:rPr>
          <w:spacing w:val="-1"/>
          <w:lang w:val="sr-Cyrl-RS"/>
        </w:rPr>
      </w:pPr>
    </w:p>
    <w:p w:rsidR="00B5453A" w:rsidRDefault="00B5453A" w:rsidP="00B5453A">
      <w:pPr>
        <w:pStyle w:val="BodyText"/>
        <w:ind w:left="3682" w:right="4302"/>
        <w:rPr>
          <w:spacing w:val="-1"/>
          <w:lang w:val="sr-Cyrl-RS"/>
        </w:rPr>
      </w:pPr>
    </w:p>
    <w:p w:rsidR="00B5453A" w:rsidRDefault="00B5453A" w:rsidP="00B5453A">
      <w:pPr>
        <w:pStyle w:val="BodyText"/>
        <w:ind w:left="3682" w:right="4302"/>
        <w:rPr>
          <w:spacing w:val="-1"/>
          <w:lang w:val="sr-Cyrl-RS"/>
        </w:rPr>
      </w:pPr>
    </w:p>
    <w:p w:rsidR="00B5453A" w:rsidRDefault="00B5453A" w:rsidP="00B5453A">
      <w:pPr>
        <w:pStyle w:val="BodyText"/>
        <w:ind w:left="3682" w:right="4302"/>
        <w:rPr>
          <w:spacing w:val="-1"/>
          <w:lang w:val="sr-Cyrl-RS"/>
        </w:rPr>
      </w:pPr>
    </w:p>
    <w:p w:rsidR="00B5453A" w:rsidRDefault="00B5453A" w:rsidP="00B5453A">
      <w:pPr>
        <w:pStyle w:val="BodyText"/>
        <w:ind w:left="3682" w:right="4302"/>
        <w:rPr>
          <w:spacing w:val="-1"/>
          <w:lang w:val="sr-Cyrl-RS"/>
        </w:rPr>
      </w:pPr>
    </w:p>
    <w:p w:rsidR="00B5453A" w:rsidRDefault="00B5453A" w:rsidP="00B5453A">
      <w:pPr>
        <w:pStyle w:val="BodyText"/>
        <w:ind w:left="3682" w:right="4302"/>
        <w:rPr>
          <w:spacing w:val="-1"/>
          <w:lang w:val="sr-Cyrl-RS"/>
        </w:rPr>
      </w:pPr>
    </w:p>
    <w:p w:rsidR="00B5453A" w:rsidRPr="00B5453A" w:rsidRDefault="00B5453A" w:rsidP="00B5453A">
      <w:pPr>
        <w:pStyle w:val="BodyText"/>
        <w:ind w:left="3682" w:right="4302"/>
        <w:rPr>
          <w:lang w:val="sr-Cyrl-RS"/>
        </w:rPr>
      </w:pPr>
    </w:p>
    <w:p w:rsidR="009D5350" w:rsidRDefault="00795273">
      <w:pPr>
        <w:pStyle w:val="BodyText"/>
        <w:spacing w:before="80"/>
        <w:ind w:left="116" w:right="734"/>
        <w:jc w:val="both"/>
      </w:pPr>
      <w:r>
        <w:lastRenderedPageBreak/>
        <w:t xml:space="preserve">Информатор о раду </w:t>
      </w:r>
      <w:r w:rsidR="005600BC">
        <w:rPr>
          <w:lang w:val="sr-Cyrl-RS"/>
        </w:rPr>
        <w:t>Дома здарвља „Гаџин Хан</w:t>
      </w:r>
      <w:proofErr w:type="gramStart"/>
      <w:r w:rsidR="005600BC">
        <w:rPr>
          <w:lang w:val="sr-Cyrl-RS"/>
        </w:rPr>
        <w:t xml:space="preserve">“ </w:t>
      </w:r>
      <w:r>
        <w:t>сачињен</w:t>
      </w:r>
      <w:proofErr w:type="gramEnd"/>
      <w:r>
        <w:t xml:space="preserve"> је у складу са чланом 39. Закона о</w:t>
      </w:r>
      <w:r>
        <w:rPr>
          <w:spacing w:val="1"/>
        </w:rPr>
        <w:t xml:space="preserve"> </w:t>
      </w:r>
      <w:r>
        <w:t>слободном приступу информацијама од јавног значаја („Службени гласник РС” бр.</w:t>
      </w:r>
      <w:r>
        <w:rPr>
          <w:spacing w:val="1"/>
        </w:rPr>
        <w:t xml:space="preserve"> </w:t>
      </w:r>
      <w:r>
        <w:t>120/04,</w:t>
      </w:r>
      <w:r>
        <w:rPr>
          <w:spacing w:val="1"/>
        </w:rPr>
        <w:t xml:space="preserve"> </w:t>
      </w:r>
      <w:r>
        <w:t>54/07,</w:t>
      </w:r>
      <w:r>
        <w:rPr>
          <w:spacing w:val="1"/>
        </w:rPr>
        <w:t xml:space="preserve"> </w:t>
      </w:r>
      <w:r>
        <w:t>104/09,</w:t>
      </w:r>
      <w:r>
        <w:rPr>
          <w:spacing w:val="1"/>
        </w:rPr>
        <w:t xml:space="preserve"> </w:t>
      </w:r>
      <w:r>
        <w:t>36/10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105/21)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Упутством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израду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објављивање</w:t>
      </w:r>
      <w:r>
        <w:rPr>
          <w:spacing w:val="-57"/>
        </w:rPr>
        <w:t xml:space="preserve"> </w:t>
      </w:r>
      <w:r>
        <w:t>информатора о раду државног органа („Службени гласник РС”, бр. 68/10 и 10/22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др.</w:t>
      </w:r>
      <w:r>
        <w:rPr>
          <w:spacing w:val="-57"/>
        </w:rPr>
        <w:t xml:space="preserve"> </w:t>
      </w:r>
      <w:r>
        <w:t>упутство).</w:t>
      </w:r>
    </w:p>
    <w:p w:rsidR="009D5350" w:rsidRDefault="009D5350">
      <w:pPr>
        <w:pStyle w:val="BodyText"/>
        <w:spacing w:before="10"/>
        <w:rPr>
          <w:sz w:val="34"/>
        </w:rPr>
      </w:pPr>
    </w:p>
    <w:p w:rsidR="009D5350" w:rsidRDefault="00795273">
      <w:pPr>
        <w:pStyle w:val="Heading2"/>
        <w:ind w:left="3680" w:right="4302"/>
        <w:jc w:val="center"/>
      </w:pPr>
      <w:r>
        <w:t>САДРЖАЈ:</w:t>
      </w:r>
    </w:p>
    <w:sdt>
      <w:sdtPr>
        <w:id w:val="-1304070182"/>
        <w:docPartObj>
          <w:docPartGallery w:val="Table of Contents"/>
          <w:docPartUnique/>
        </w:docPartObj>
      </w:sdtPr>
      <w:sdtEndPr/>
      <w:sdtContent>
        <w:p w:rsidR="009D5350" w:rsidRDefault="005119C2" w:rsidP="00AB2A2D">
          <w:pPr>
            <w:pStyle w:val="TOC1"/>
            <w:numPr>
              <w:ilvl w:val="0"/>
              <w:numId w:val="5"/>
            </w:numPr>
            <w:tabs>
              <w:tab w:val="left" w:pos="357"/>
              <w:tab w:val="left" w:leader="dot" w:pos="9010"/>
            </w:tabs>
            <w:spacing w:before="511"/>
            <w:ind w:hanging="241"/>
          </w:pPr>
          <w:hyperlink w:anchor="_TOC_250015" w:history="1">
            <w:r w:rsidR="00795273">
              <w:t>ОСНОВНИ</w:t>
            </w:r>
            <w:r w:rsidR="00795273">
              <w:rPr>
                <w:spacing w:val="-4"/>
              </w:rPr>
              <w:t xml:space="preserve"> </w:t>
            </w:r>
            <w:r w:rsidR="00795273">
              <w:t>ПОДАЦИ</w:t>
            </w:r>
            <w:r w:rsidR="00795273">
              <w:rPr>
                <w:spacing w:val="-3"/>
              </w:rPr>
              <w:t xml:space="preserve"> </w:t>
            </w:r>
            <w:r w:rsidR="00795273">
              <w:t>О</w:t>
            </w:r>
            <w:r w:rsidR="00795273">
              <w:rPr>
                <w:spacing w:val="-2"/>
              </w:rPr>
              <w:t xml:space="preserve"> </w:t>
            </w:r>
            <w:r w:rsidR="00B5453A">
              <w:rPr>
                <w:lang w:val="sr-Cyrl-RS"/>
              </w:rPr>
              <w:t>ДОМУ ЗДРАВЉА „ГАЏИН ХАН“</w:t>
            </w:r>
            <w:r w:rsidR="00795273">
              <w:rPr>
                <w:spacing w:val="-3"/>
              </w:rPr>
              <w:t xml:space="preserve"> </w:t>
            </w:r>
            <w:r w:rsidR="00795273">
              <w:t>И</w:t>
            </w:r>
            <w:r w:rsidR="00795273">
              <w:rPr>
                <w:spacing w:val="-3"/>
              </w:rPr>
              <w:t xml:space="preserve"> </w:t>
            </w:r>
            <w:r w:rsidR="00795273">
              <w:t>ИНФОРМАТОРУ</w:t>
            </w:r>
            <w:r w:rsidR="00795273">
              <w:tab/>
            </w:r>
          </w:hyperlink>
        </w:p>
        <w:p w:rsidR="009D5350" w:rsidRDefault="005119C2" w:rsidP="00AB2A2D">
          <w:pPr>
            <w:pStyle w:val="TOC1"/>
            <w:numPr>
              <w:ilvl w:val="0"/>
              <w:numId w:val="5"/>
            </w:numPr>
            <w:tabs>
              <w:tab w:val="left" w:pos="357"/>
              <w:tab w:val="left" w:leader="dot" w:pos="9041"/>
            </w:tabs>
            <w:ind w:hanging="241"/>
            <w:jc w:val="both"/>
          </w:pPr>
          <w:hyperlink w:anchor="_TOC_250014" w:history="1">
            <w:r w:rsidR="00795273">
              <w:t>ОРГАНИЗАЦИОНА</w:t>
            </w:r>
            <w:r w:rsidR="00795273">
              <w:rPr>
                <w:spacing w:val="-2"/>
              </w:rPr>
              <w:t xml:space="preserve"> </w:t>
            </w:r>
            <w:r w:rsidR="00795273">
              <w:t>СТРУКТУРА.</w:t>
            </w:r>
            <w:r w:rsidR="00795273">
              <w:tab/>
            </w:r>
          </w:hyperlink>
        </w:p>
        <w:p w:rsidR="009D5350" w:rsidRDefault="00795273" w:rsidP="00AB2A2D">
          <w:pPr>
            <w:pStyle w:val="TOC1"/>
            <w:numPr>
              <w:ilvl w:val="0"/>
              <w:numId w:val="5"/>
            </w:numPr>
            <w:tabs>
              <w:tab w:val="left" w:pos="357"/>
              <w:tab w:val="left" w:leader="dot" w:pos="9031"/>
            </w:tabs>
            <w:ind w:hanging="241"/>
          </w:pPr>
          <w:r>
            <w:t>ОПИС</w:t>
          </w:r>
          <w:r>
            <w:rPr>
              <w:spacing w:val="-4"/>
            </w:rPr>
            <w:t xml:space="preserve"> </w:t>
          </w:r>
          <w:r>
            <w:t>ФУНКЦИЈА</w:t>
          </w:r>
          <w:r>
            <w:rPr>
              <w:spacing w:val="-1"/>
            </w:rPr>
            <w:t xml:space="preserve"> </w:t>
          </w:r>
          <w:r>
            <w:t>ОРГАНА</w:t>
          </w:r>
          <w:r>
            <w:tab/>
          </w:r>
        </w:p>
        <w:p w:rsidR="009D5350" w:rsidRDefault="005119C2" w:rsidP="00AB2A2D">
          <w:pPr>
            <w:pStyle w:val="TOC1"/>
            <w:numPr>
              <w:ilvl w:val="0"/>
              <w:numId w:val="5"/>
            </w:numPr>
            <w:tabs>
              <w:tab w:val="left" w:pos="357"/>
              <w:tab w:val="left" w:leader="dot" w:pos="8909"/>
            </w:tabs>
            <w:ind w:hanging="241"/>
          </w:pPr>
          <w:hyperlink w:anchor="_TOC_250013" w:history="1">
            <w:r w:rsidR="00795273">
              <w:t>ОПИС</w:t>
            </w:r>
            <w:r w:rsidR="00795273">
              <w:rPr>
                <w:spacing w:val="-3"/>
              </w:rPr>
              <w:t xml:space="preserve"> </w:t>
            </w:r>
            <w:r w:rsidR="00795273">
              <w:t>ПРАВИЛА</w:t>
            </w:r>
            <w:r w:rsidR="00795273">
              <w:rPr>
                <w:spacing w:val="-3"/>
              </w:rPr>
              <w:t xml:space="preserve"> </w:t>
            </w:r>
            <w:r w:rsidR="00795273">
              <w:t>У</w:t>
            </w:r>
            <w:r w:rsidR="00795273">
              <w:rPr>
                <w:spacing w:val="-1"/>
              </w:rPr>
              <w:t xml:space="preserve"> </w:t>
            </w:r>
            <w:r w:rsidR="00795273">
              <w:t>ВЕЗИ</w:t>
            </w:r>
            <w:r w:rsidR="00795273">
              <w:rPr>
                <w:spacing w:val="-2"/>
              </w:rPr>
              <w:t xml:space="preserve"> </w:t>
            </w:r>
            <w:r w:rsidR="00795273">
              <w:t>СА</w:t>
            </w:r>
            <w:r w:rsidR="00795273">
              <w:rPr>
                <w:spacing w:val="-2"/>
              </w:rPr>
              <w:t xml:space="preserve"> </w:t>
            </w:r>
            <w:r w:rsidR="00795273">
              <w:t>ЈАВНОШЋУ</w:t>
            </w:r>
            <w:r w:rsidR="00795273">
              <w:rPr>
                <w:spacing w:val="-1"/>
              </w:rPr>
              <w:t xml:space="preserve"> </w:t>
            </w:r>
            <w:r w:rsidR="00795273">
              <w:t>РАДА.</w:t>
            </w:r>
            <w:r w:rsidR="00795273">
              <w:tab/>
            </w:r>
          </w:hyperlink>
        </w:p>
        <w:p w:rsidR="009D5350" w:rsidRDefault="005119C2" w:rsidP="00AB2A2D">
          <w:pPr>
            <w:pStyle w:val="TOC1"/>
            <w:numPr>
              <w:ilvl w:val="0"/>
              <w:numId w:val="5"/>
            </w:numPr>
            <w:tabs>
              <w:tab w:val="left" w:pos="357"/>
              <w:tab w:val="left" w:leader="dot" w:pos="8921"/>
            </w:tabs>
            <w:spacing w:before="121"/>
            <w:ind w:hanging="241"/>
          </w:pPr>
          <w:hyperlink w:anchor="_TOC_250012" w:history="1">
            <w:r w:rsidR="00795273">
              <w:t>СПИСАК</w:t>
            </w:r>
            <w:r w:rsidR="00795273">
              <w:rPr>
                <w:spacing w:val="-4"/>
              </w:rPr>
              <w:t xml:space="preserve"> </w:t>
            </w:r>
            <w:r w:rsidR="00795273">
              <w:t>НАЈЧЕШЋЕ</w:t>
            </w:r>
            <w:r w:rsidR="00795273">
              <w:rPr>
                <w:spacing w:val="-3"/>
              </w:rPr>
              <w:t xml:space="preserve"> </w:t>
            </w:r>
            <w:r w:rsidR="00795273">
              <w:t>ТРАЖЕНИХ</w:t>
            </w:r>
            <w:r w:rsidR="00795273">
              <w:rPr>
                <w:spacing w:val="-3"/>
              </w:rPr>
              <w:t xml:space="preserve"> </w:t>
            </w:r>
            <w:r w:rsidR="00795273">
              <w:t>ИНФОРМАЦИЈА</w:t>
            </w:r>
            <w:r w:rsidR="00795273">
              <w:rPr>
                <w:spacing w:val="-1"/>
              </w:rPr>
              <w:t xml:space="preserve"> </w:t>
            </w:r>
            <w:r w:rsidR="00795273">
              <w:t>ОД</w:t>
            </w:r>
            <w:r w:rsidR="00795273">
              <w:rPr>
                <w:spacing w:val="-3"/>
              </w:rPr>
              <w:t xml:space="preserve"> </w:t>
            </w:r>
            <w:r w:rsidR="00795273">
              <w:t>ЈАВНОГ</w:t>
            </w:r>
            <w:r w:rsidR="00795273">
              <w:rPr>
                <w:spacing w:val="-3"/>
              </w:rPr>
              <w:t xml:space="preserve"> </w:t>
            </w:r>
            <w:r w:rsidR="00795273">
              <w:t>ЗНАЧАЈА.</w:t>
            </w:r>
            <w:r w:rsidR="00795273">
              <w:tab/>
            </w:r>
          </w:hyperlink>
        </w:p>
        <w:p w:rsidR="009D5350" w:rsidRDefault="005119C2" w:rsidP="00AB2A2D">
          <w:pPr>
            <w:pStyle w:val="TOC1"/>
            <w:numPr>
              <w:ilvl w:val="0"/>
              <w:numId w:val="5"/>
            </w:numPr>
            <w:tabs>
              <w:tab w:val="left" w:pos="357"/>
              <w:tab w:val="left" w:leader="dot" w:pos="8930"/>
            </w:tabs>
            <w:ind w:hanging="241"/>
          </w:pPr>
          <w:hyperlink w:anchor="_TOC_250011" w:history="1">
            <w:r w:rsidR="00795273">
              <w:t>ОПИС</w:t>
            </w:r>
            <w:r w:rsidR="00795273">
              <w:rPr>
                <w:spacing w:val="-3"/>
              </w:rPr>
              <w:t xml:space="preserve"> </w:t>
            </w:r>
            <w:r w:rsidR="00795273">
              <w:t>НАДЛЕЖНОСТИ,</w:t>
            </w:r>
            <w:r w:rsidR="00795273">
              <w:rPr>
                <w:spacing w:val="-3"/>
              </w:rPr>
              <w:t xml:space="preserve"> </w:t>
            </w:r>
            <w:r w:rsidR="00795273">
              <w:t>ОВЛАШЋЕЊА</w:t>
            </w:r>
            <w:r w:rsidR="00795273">
              <w:rPr>
                <w:spacing w:val="-3"/>
              </w:rPr>
              <w:t xml:space="preserve"> </w:t>
            </w:r>
            <w:r w:rsidR="00795273">
              <w:t>И</w:t>
            </w:r>
            <w:r w:rsidR="00795273">
              <w:rPr>
                <w:spacing w:val="-3"/>
              </w:rPr>
              <w:t xml:space="preserve"> </w:t>
            </w:r>
            <w:r w:rsidR="00795273">
              <w:t>ОБАВЕЗА.</w:t>
            </w:r>
            <w:r w:rsidR="00795273">
              <w:tab/>
            </w:r>
          </w:hyperlink>
        </w:p>
        <w:p w:rsidR="009D5350" w:rsidRDefault="00795273" w:rsidP="00AB2A2D">
          <w:pPr>
            <w:pStyle w:val="TOC1"/>
            <w:numPr>
              <w:ilvl w:val="0"/>
              <w:numId w:val="5"/>
            </w:numPr>
            <w:tabs>
              <w:tab w:val="left" w:pos="357"/>
            </w:tabs>
            <w:ind w:hanging="241"/>
          </w:pPr>
          <w:r>
            <w:t>ОПИС</w:t>
          </w:r>
          <w:r>
            <w:rPr>
              <w:spacing w:val="-3"/>
            </w:rPr>
            <w:t xml:space="preserve"> </w:t>
          </w:r>
          <w:r>
            <w:t>ПОСТУПАЊА</w:t>
          </w:r>
          <w:r>
            <w:rPr>
              <w:spacing w:val="-1"/>
            </w:rPr>
            <w:t xml:space="preserve"> </w:t>
          </w:r>
          <w:r>
            <w:t>У</w:t>
          </w:r>
          <w:r>
            <w:rPr>
              <w:spacing w:val="-3"/>
            </w:rPr>
            <w:t xml:space="preserve"> </w:t>
          </w:r>
          <w:r>
            <w:t>ОКВИРУ</w:t>
          </w:r>
          <w:r>
            <w:rPr>
              <w:spacing w:val="-1"/>
            </w:rPr>
            <w:t xml:space="preserve"> </w:t>
          </w:r>
          <w:r>
            <w:t>НАДЛЕЖНОСТИ,</w:t>
          </w:r>
          <w:r>
            <w:rPr>
              <w:spacing w:val="-3"/>
            </w:rPr>
            <w:t xml:space="preserve"> </w:t>
          </w:r>
          <w:r>
            <w:t>ОВЛАШЋЕЊА</w:t>
          </w:r>
          <w:r>
            <w:rPr>
              <w:spacing w:val="-1"/>
            </w:rPr>
            <w:t xml:space="preserve"> </w:t>
          </w:r>
          <w:r>
            <w:t>И</w:t>
          </w:r>
        </w:p>
        <w:p w:rsidR="009D5350" w:rsidRDefault="00795273">
          <w:pPr>
            <w:pStyle w:val="TOC1"/>
            <w:tabs>
              <w:tab w:val="left" w:leader="dot" w:pos="8937"/>
            </w:tabs>
            <w:spacing w:before="0"/>
            <w:ind w:left="116" w:firstLine="0"/>
          </w:pPr>
          <w:r>
            <w:t>ОБАВЕЗА.</w:t>
          </w:r>
          <w:r>
            <w:tab/>
          </w:r>
        </w:p>
        <w:p w:rsidR="009D5350" w:rsidRDefault="005119C2" w:rsidP="00AB2A2D">
          <w:pPr>
            <w:pStyle w:val="TOC1"/>
            <w:numPr>
              <w:ilvl w:val="0"/>
              <w:numId w:val="5"/>
            </w:numPr>
            <w:tabs>
              <w:tab w:val="left" w:pos="357"/>
              <w:tab w:val="left" w:leader="dot" w:pos="8909"/>
            </w:tabs>
            <w:ind w:hanging="241"/>
          </w:pPr>
          <w:hyperlink w:anchor="_TOC_250010" w:history="1">
            <w:r w:rsidR="00795273">
              <w:t>НАВОЂЕЊЕ</w:t>
            </w:r>
            <w:r w:rsidR="00795273">
              <w:rPr>
                <w:spacing w:val="-3"/>
              </w:rPr>
              <w:t xml:space="preserve"> </w:t>
            </w:r>
            <w:r w:rsidR="00795273">
              <w:t>ПРОПИСА.</w:t>
            </w:r>
            <w:r w:rsidR="00795273">
              <w:tab/>
            </w:r>
          </w:hyperlink>
        </w:p>
        <w:p w:rsidR="009D5350" w:rsidRDefault="005119C2" w:rsidP="00AB2A2D">
          <w:pPr>
            <w:pStyle w:val="TOC1"/>
            <w:numPr>
              <w:ilvl w:val="0"/>
              <w:numId w:val="5"/>
            </w:numPr>
            <w:tabs>
              <w:tab w:val="left" w:pos="357"/>
              <w:tab w:val="left" w:leader="dot" w:pos="8901"/>
            </w:tabs>
            <w:ind w:hanging="241"/>
          </w:pPr>
          <w:hyperlink w:anchor="_TOC_250009" w:history="1">
            <w:r w:rsidR="00795273">
              <w:t>УСЛУГЕ</w:t>
            </w:r>
            <w:r w:rsidR="00795273">
              <w:rPr>
                <w:spacing w:val="-5"/>
              </w:rPr>
              <w:t xml:space="preserve"> </w:t>
            </w:r>
            <w:r w:rsidR="00795273">
              <w:t>КОЈЕ</w:t>
            </w:r>
            <w:r w:rsidR="00795273">
              <w:rPr>
                <w:spacing w:val="-3"/>
              </w:rPr>
              <w:t xml:space="preserve"> </w:t>
            </w:r>
            <w:r w:rsidR="00795273">
              <w:t>СЕ</w:t>
            </w:r>
            <w:r w:rsidR="00795273">
              <w:rPr>
                <w:spacing w:val="-4"/>
              </w:rPr>
              <w:t xml:space="preserve"> </w:t>
            </w:r>
            <w:r w:rsidR="00795273">
              <w:t>ПРУЖАЈУ</w:t>
            </w:r>
            <w:r w:rsidR="00795273">
              <w:rPr>
                <w:spacing w:val="-3"/>
              </w:rPr>
              <w:t xml:space="preserve"> </w:t>
            </w:r>
            <w:r w:rsidR="00795273">
              <w:t>ЗАИНТЕРЕСОВАНИМ</w:t>
            </w:r>
            <w:r w:rsidR="00795273">
              <w:rPr>
                <w:spacing w:val="-6"/>
              </w:rPr>
              <w:t xml:space="preserve"> </w:t>
            </w:r>
            <w:r w:rsidR="00795273">
              <w:t>ЛИЦИМА.</w:t>
            </w:r>
            <w:r w:rsidR="00795273">
              <w:tab/>
            </w:r>
          </w:hyperlink>
        </w:p>
        <w:p w:rsidR="009D5350" w:rsidRDefault="005119C2" w:rsidP="00AB2A2D">
          <w:pPr>
            <w:pStyle w:val="TOC1"/>
            <w:numPr>
              <w:ilvl w:val="0"/>
              <w:numId w:val="5"/>
            </w:numPr>
            <w:tabs>
              <w:tab w:val="left" w:pos="477"/>
              <w:tab w:val="left" w:leader="dot" w:pos="8901"/>
            </w:tabs>
            <w:ind w:left="476" w:hanging="361"/>
          </w:pPr>
          <w:hyperlink w:anchor="_TOC_250008" w:history="1">
            <w:r w:rsidR="00795273">
              <w:t>ПОСТУПАК</w:t>
            </w:r>
            <w:r w:rsidR="00795273">
              <w:rPr>
                <w:spacing w:val="-4"/>
              </w:rPr>
              <w:t xml:space="preserve"> </w:t>
            </w:r>
            <w:r w:rsidR="00795273">
              <w:t>РАДИ ПРУЖАЊА</w:t>
            </w:r>
            <w:r w:rsidR="00795273">
              <w:rPr>
                <w:spacing w:val="-2"/>
              </w:rPr>
              <w:t xml:space="preserve"> </w:t>
            </w:r>
            <w:r w:rsidR="00795273">
              <w:t>УСЛУГА.</w:t>
            </w:r>
            <w:r w:rsidR="00795273">
              <w:tab/>
            </w:r>
          </w:hyperlink>
        </w:p>
        <w:p w:rsidR="009D5350" w:rsidRDefault="005119C2" w:rsidP="00AB2A2D">
          <w:pPr>
            <w:pStyle w:val="TOC1"/>
            <w:numPr>
              <w:ilvl w:val="0"/>
              <w:numId w:val="5"/>
            </w:numPr>
            <w:tabs>
              <w:tab w:val="left" w:pos="477"/>
              <w:tab w:val="left" w:leader="dot" w:pos="8918"/>
            </w:tabs>
            <w:ind w:left="476" w:hanging="361"/>
          </w:pPr>
          <w:hyperlink w:anchor="_TOC_250007" w:history="1">
            <w:r w:rsidR="00795273">
              <w:t>ПРЕГЛЕД ПОДАТАКА</w:t>
            </w:r>
            <w:r w:rsidR="00795273">
              <w:rPr>
                <w:spacing w:val="-2"/>
              </w:rPr>
              <w:t xml:space="preserve"> </w:t>
            </w:r>
            <w:r w:rsidR="00795273">
              <w:t>О</w:t>
            </w:r>
            <w:r w:rsidR="00795273">
              <w:rPr>
                <w:spacing w:val="-2"/>
              </w:rPr>
              <w:t xml:space="preserve"> </w:t>
            </w:r>
            <w:r w:rsidR="00795273">
              <w:t>ПРУЖЕНИМ</w:t>
            </w:r>
            <w:r w:rsidR="00795273">
              <w:rPr>
                <w:spacing w:val="-2"/>
              </w:rPr>
              <w:t xml:space="preserve"> </w:t>
            </w:r>
            <w:r w:rsidR="00795273">
              <w:t>УСЛУГАМА.</w:t>
            </w:r>
            <w:r w:rsidR="00795273">
              <w:tab/>
            </w:r>
          </w:hyperlink>
        </w:p>
        <w:p w:rsidR="009D5350" w:rsidRDefault="005119C2" w:rsidP="00AB2A2D">
          <w:pPr>
            <w:pStyle w:val="TOC1"/>
            <w:numPr>
              <w:ilvl w:val="0"/>
              <w:numId w:val="5"/>
            </w:numPr>
            <w:tabs>
              <w:tab w:val="left" w:pos="477"/>
              <w:tab w:val="left" w:leader="dot" w:pos="8947"/>
            </w:tabs>
            <w:ind w:left="476" w:hanging="361"/>
          </w:pPr>
          <w:hyperlink w:anchor="_TOC_250006" w:history="1">
            <w:r w:rsidR="00795273">
              <w:t>ПОДАЦИ</w:t>
            </w:r>
            <w:r w:rsidR="00795273">
              <w:rPr>
                <w:spacing w:val="-4"/>
              </w:rPr>
              <w:t xml:space="preserve"> </w:t>
            </w:r>
            <w:r w:rsidR="00795273">
              <w:t>О</w:t>
            </w:r>
            <w:r w:rsidR="00795273">
              <w:rPr>
                <w:spacing w:val="-2"/>
              </w:rPr>
              <w:t xml:space="preserve"> </w:t>
            </w:r>
            <w:r w:rsidR="00795273">
              <w:t>ПРИХОДИМА</w:t>
            </w:r>
            <w:r w:rsidR="00795273">
              <w:rPr>
                <w:spacing w:val="-1"/>
              </w:rPr>
              <w:t xml:space="preserve"> </w:t>
            </w:r>
            <w:r w:rsidR="00795273">
              <w:t>И</w:t>
            </w:r>
            <w:r w:rsidR="00795273">
              <w:rPr>
                <w:spacing w:val="-3"/>
              </w:rPr>
              <w:t xml:space="preserve"> </w:t>
            </w:r>
            <w:r w:rsidR="006C6A55">
              <w:t>РАСХОДИМА.</w:t>
            </w:r>
            <w:r w:rsidR="006C6A55">
              <w:tab/>
            </w:r>
          </w:hyperlink>
        </w:p>
        <w:p w:rsidR="009D5350" w:rsidRDefault="005119C2" w:rsidP="00AB2A2D">
          <w:pPr>
            <w:pStyle w:val="TOC1"/>
            <w:numPr>
              <w:ilvl w:val="0"/>
              <w:numId w:val="5"/>
            </w:numPr>
            <w:tabs>
              <w:tab w:val="left" w:pos="477"/>
              <w:tab w:val="left" w:leader="dot" w:pos="8918"/>
            </w:tabs>
            <w:ind w:left="476" w:hanging="361"/>
          </w:pPr>
          <w:hyperlink w:anchor="_TOC_250005" w:history="1">
            <w:r w:rsidR="00795273">
              <w:t>ПОДАЦИ</w:t>
            </w:r>
            <w:r w:rsidR="00795273">
              <w:rPr>
                <w:spacing w:val="-4"/>
              </w:rPr>
              <w:t xml:space="preserve"> </w:t>
            </w:r>
            <w:r w:rsidR="00795273">
              <w:t>О</w:t>
            </w:r>
            <w:r w:rsidR="00795273">
              <w:rPr>
                <w:spacing w:val="-3"/>
              </w:rPr>
              <w:t xml:space="preserve"> </w:t>
            </w:r>
            <w:r w:rsidR="00795273">
              <w:t>ЈАВНИМ</w:t>
            </w:r>
            <w:r w:rsidR="00795273">
              <w:rPr>
                <w:spacing w:val="-3"/>
              </w:rPr>
              <w:t xml:space="preserve"> </w:t>
            </w:r>
            <w:r w:rsidR="00795273">
              <w:t>НАБАВКАМА.</w:t>
            </w:r>
            <w:r w:rsidR="00795273">
              <w:tab/>
            </w:r>
          </w:hyperlink>
        </w:p>
        <w:p w:rsidR="009D5350" w:rsidRDefault="005119C2" w:rsidP="00AB2A2D">
          <w:pPr>
            <w:pStyle w:val="TOC1"/>
            <w:numPr>
              <w:ilvl w:val="0"/>
              <w:numId w:val="5"/>
            </w:numPr>
            <w:tabs>
              <w:tab w:val="left" w:pos="477"/>
              <w:tab w:val="left" w:leader="dot" w:pos="8913"/>
            </w:tabs>
            <w:ind w:left="476" w:hanging="361"/>
          </w:pPr>
          <w:hyperlink w:anchor="_TOC_250004" w:history="1">
            <w:r w:rsidR="00795273">
              <w:t>ПОДАЦИ</w:t>
            </w:r>
            <w:r w:rsidR="00795273">
              <w:rPr>
                <w:spacing w:val="-5"/>
              </w:rPr>
              <w:t xml:space="preserve"> </w:t>
            </w:r>
            <w:r w:rsidR="00795273">
              <w:t>О</w:t>
            </w:r>
            <w:r w:rsidR="00795273">
              <w:rPr>
                <w:spacing w:val="-3"/>
              </w:rPr>
              <w:t xml:space="preserve"> </w:t>
            </w:r>
            <w:r w:rsidR="00795273">
              <w:t>ДРЖАВНОЈ</w:t>
            </w:r>
            <w:r w:rsidR="00795273">
              <w:rPr>
                <w:spacing w:val="-4"/>
              </w:rPr>
              <w:t xml:space="preserve"> </w:t>
            </w:r>
            <w:r w:rsidR="00795273">
              <w:t>ПОМОЋИ.</w:t>
            </w:r>
            <w:r w:rsidR="00795273">
              <w:tab/>
            </w:r>
          </w:hyperlink>
        </w:p>
        <w:p w:rsidR="009D5350" w:rsidRDefault="00795273" w:rsidP="00AB2A2D">
          <w:pPr>
            <w:pStyle w:val="TOC1"/>
            <w:numPr>
              <w:ilvl w:val="0"/>
              <w:numId w:val="5"/>
            </w:numPr>
            <w:tabs>
              <w:tab w:val="left" w:pos="477"/>
            </w:tabs>
            <w:ind w:left="476" w:hanging="361"/>
          </w:pPr>
          <w:r>
            <w:t>ПОДАЦИ</w:t>
          </w:r>
          <w:r>
            <w:rPr>
              <w:spacing w:val="-4"/>
            </w:rPr>
            <w:t xml:space="preserve"> </w:t>
          </w:r>
          <w:r>
            <w:t>О</w:t>
          </w:r>
          <w:r>
            <w:rPr>
              <w:spacing w:val="-4"/>
            </w:rPr>
            <w:t xml:space="preserve"> </w:t>
          </w:r>
          <w:r>
            <w:t>ИСПЛАЋЕНИМ</w:t>
          </w:r>
          <w:r>
            <w:rPr>
              <w:spacing w:val="-4"/>
            </w:rPr>
            <w:t xml:space="preserve"> </w:t>
          </w:r>
          <w:r>
            <w:t>ПЛАТАМА,</w:t>
          </w:r>
          <w:r>
            <w:rPr>
              <w:spacing w:val="-2"/>
            </w:rPr>
            <w:t xml:space="preserve"> </w:t>
          </w:r>
          <w:r>
            <w:t>ЗАРАДАМА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-3"/>
            </w:rPr>
            <w:t xml:space="preserve"> </w:t>
          </w:r>
          <w:r>
            <w:t>ДРУГИМ</w:t>
          </w:r>
        </w:p>
        <w:p w:rsidR="009D5350" w:rsidRDefault="00795273">
          <w:pPr>
            <w:pStyle w:val="TOC1"/>
            <w:tabs>
              <w:tab w:val="left" w:leader="dot" w:pos="8899"/>
            </w:tabs>
            <w:spacing w:before="0"/>
            <w:ind w:left="116" w:firstLine="0"/>
          </w:pPr>
          <w:r>
            <w:t>ПРИМАЊИМА.</w:t>
          </w:r>
          <w:r>
            <w:tab/>
          </w:r>
        </w:p>
        <w:p w:rsidR="009D5350" w:rsidRDefault="005119C2" w:rsidP="00AB2A2D">
          <w:pPr>
            <w:pStyle w:val="TOC1"/>
            <w:numPr>
              <w:ilvl w:val="0"/>
              <w:numId w:val="5"/>
            </w:numPr>
            <w:tabs>
              <w:tab w:val="left" w:pos="477"/>
              <w:tab w:val="left" w:leader="dot" w:pos="8901"/>
            </w:tabs>
            <w:ind w:left="476" w:hanging="361"/>
          </w:pPr>
          <w:hyperlink w:anchor="_TOC_250003" w:history="1">
            <w:r w:rsidR="00795273">
              <w:t>ПОДАЦИ</w:t>
            </w:r>
            <w:r w:rsidR="00795273">
              <w:rPr>
                <w:spacing w:val="-3"/>
              </w:rPr>
              <w:t xml:space="preserve"> </w:t>
            </w:r>
            <w:r w:rsidR="00795273">
              <w:t>О</w:t>
            </w:r>
            <w:r w:rsidR="00795273">
              <w:rPr>
                <w:spacing w:val="-2"/>
              </w:rPr>
              <w:t xml:space="preserve"> </w:t>
            </w:r>
            <w:r w:rsidR="00795273">
              <w:t>СРЕДСТВИМА</w:t>
            </w:r>
            <w:r w:rsidR="00795273">
              <w:rPr>
                <w:spacing w:val="-1"/>
              </w:rPr>
              <w:t xml:space="preserve"> </w:t>
            </w:r>
            <w:r w:rsidR="00795273">
              <w:t>РАДА.</w:t>
            </w:r>
            <w:r w:rsidR="00795273">
              <w:tab/>
            </w:r>
          </w:hyperlink>
        </w:p>
        <w:p w:rsidR="009D5350" w:rsidRDefault="005119C2" w:rsidP="00AB2A2D">
          <w:pPr>
            <w:pStyle w:val="TOC1"/>
            <w:numPr>
              <w:ilvl w:val="0"/>
              <w:numId w:val="5"/>
            </w:numPr>
            <w:tabs>
              <w:tab w:val="left" w:pos="477"/>
              <w:tab w:val="left" w:leader="dot" w:pos="8918"/>
            </w:tabs>
            <w:spacing w:before="121"/>
            <w:ind w:left="476" w:hanging="361"/>
          </w:pPr>
          <w:hyperlink w:anchor="_TOC_250002" w:history="1">
            <w:r w:rsidR="00795273">
              <w:t>ЧУВАЊЕ</w:t>
            </w:r>
            <w:r w:rsidR="00795273">
              <w:rPr>
                <w:spacing w:val="-3"/>
              </w:rPr>
              <w:t xml:space="preserve"> </w:t>
            </w:r>
            <w:r w:rsidR="00795273">
              <w:t>НОСАЧА</w:t>
            </w:r>
            <w:r w:rsidR="00795273">
              <w:rPr>
                <w:spacing w:val="-1"/>
              </w:rPr>
              <w:t xml:space="preserve"> </w:t>
            </w:r>
            <w:r w:rsidR="00795273">
              <w:t>ИНФОРМАЦИЈА.</w:t>
            </w:r>
            <w:r w:rsidR="00795273">
              <w:tab/>
            </w:r>
          </w:hyperlink>
        </w:p>
        <w:p w:rsidR="009D5350" w:rsidRDefault="005119C2" w:rsidP="00AB2A2D">
          <w:pPr>
            <w:pStyle w:val="TOC1"/>
            <w:numPr>
              <w:ilvl w:val="0"/>
              <w:numId w:val="5"/>
            </w:numPr>
            <w:tabs>
              <w:tab w:val="left" w:pos="477"/>
              <w:tab w:val="left" w:leader="dot" w:pos="8945"/>
            </w:tabs>
            <w:ind w:left="476" w:hanging="361"/>
          </w:pPr>
          <w:hyperlink w:anchor="_TOC_250001" w:history="1">
            <w:r w:rsidR="00795273">
              <w:t>ВРСТЕ</w:t>
            </w:r>
            <w:r w:rsidR="00795273">
              <w:rPr>
                <w:spacing w:val="-3"/>
              </w:rPr>
              <w:t xml:space="preserve"> </w:t>
            </w:r>
            <w:r w:rsidR="00795273">
              <w:t>ИНФОРМАЦИЈА</w:t>
            </w:r>
            <w:r w:rsidR="00795273">
              <w:rPr>
                <w:spacing w:val="-2"/>
              </w:rPr>
              <w:t xml:space="preserve"> </w:t>
            </w:r>
            <w:r w:rsidR="00795273">
              <w:t>У</w:t>
            </w:r>
            <w:r w:rsidR="00795273">
              <w:rPr>
                <w:spacing w:val="-3"/>
              </w:rPr>
              <w:t xml:space="preserve"> </w:t>
            </w:r>
            <w:r w:rsidR="00795273">
              <w:t>ПОСЕДУ.</w:t>
            </w:r>
            <w:r w:rsidR="00795273">
              <w:tab/>
            </w:r>
          </w:hyperlink>
        </w:p>
        <w:p w:rsidR="009D5350" w:rsidRDefault="00795273" w:rsidP="00AB2A2D">
          <w:pPr>
            <w:pStyle w:val="TOC1"/>
            <w:numPr>
              <w:ilvl w:val="0"/>
              <w:numId w:val="5"/>
            </w:numPr>
            <w:tabs>
              <w:tab w:val="left" w:pos="477"/>
            </w:tabs>
            <w:ind w:left="476" w:hanging="361"/>
          </w:pPr>
          <w:r>
            <w:t>ВРСТЕ</w:t>
          </w:r>
          <w:r>
            <w:rPr>
              <w:spacing w:val="-3"/>
            </w:rPr>
            <w:t xml:space="preserve"> </w:t>
          </w:r>
          <w:r>
            <w:t>ИНФОРМАЦИЈА</w:t>
          </w:r>
          <w:r>
            <w:rPr>
              <w:spacing w:val="-3"/>
            </w:rPr>
            <w:t xml:space="preserve"> </w:t>
          </w:r>
          <w:r>
            <w:t>КОЈИМА</w:t>
          </w:r>
          <w:r>
            <w:rPr>
              <w:spacing w:val="-3"/>
            </w:rPr>
            <w:t xml:space="preserve"> </w:t>
          </w:r>
          <w:r w:rsidR="00B5453A">
            <w:rPr>
              <w:lang w:val="sr-Cyrl-RS"/>
            </w:rPr>
            <w:t xml:space="preserve">ДОМ ЗДРАВЉА </w:t>
          </w:r>
        </w:p>
        <w:p w:rsidR="009D5350" w:rsidRDefault="00795273">
          <w:pPr>
            <w:pStyle w:val="TOC1"/>
            <w:tabs>
              <w:tab w:val="left" w:leader="dot" w:pos="8896"/>
            </w:tabs>
            <w:spacing w:before="0"/>
            <w:ind w:left="116" w:firstLine="0"/>
          </w:pPr>
          <w:r>
            <w:t>ОМОГУЋАВА</w:t>
          </w:r>
          <w:r>
            <w:rPr>
              <w:spacing w:val="-3"/>
            </w:rPr>
            <w:t xml:space="preserve"> </w:t>
          </w:r>
          <w:r>
            <w:t>ПРИСТУП</w:t>
          </w:r>
          <w:r>
            <w:tab/>
          </w:r>
        </w:p>
        <w:p w:rsidR="009D5350" w:rsidRDefault="005119C2" w:rsidP="00AB2A2D">
          <w:pPr>
            <w:pStyle w:val="TOC1"/>
            <w:numPr>
              <w:ilvl w:val="0"/>
              <w:numId w:val="5"/>
            </w:numPr>
            <w:tabs>
              <w:tab w:val="left" w:pos="477"/>
              <w:tab w:val="left" w:leader="dot" w:pos="8870"/>
            </w:tabs>
            <w:ind w:left="116" w:right="813" w:firstLine="0"/>
          </w:pPr>
          <w:hyperlink w:anchor="_TOC_250000" w:history="1">
            <w:r w:rsidR="00795273">
              <w:t>ИНФОРМАЦИЈЕ О ПОДНОШЕЊУ ЗАХТЕВА ЗА ПРИСТУП ИНФОРМАЦИЈАМА</w:t>
            </w:r>
            <w:r w:rsidR="00795273">
              <w:rPr>
                <w:spacing w:val="1"/>
              </w:rPr>
              <w:t xml:space="preserve"> </w:t>
            </w:r>
            <w:r w:rsidR="00795273">
              <w:t>ОД</w:t>
            </w:r>
            <w:r w:rsidR="00795273">
              <w:rPr>
                <w:spacing w:val="-4"/>
              </w:rPr>
              <w:t xml:space="preserve"> </w:t>
            </w:r>
            <w:r w:rsidR="00795273">
              <w:t>ЈАВНОГ</w:t>
            </w:r>
            <w:r w:rsidR="00795273">
              <w:rPr>
                <w:spacing w:val="-2"/>
              </w:rPr>
              <w:t xml:space="preserve"> </w:t>
            </w:r>
            <w:r w:rsidR="00795273">
              <w:t>ЗНАЧАЈА.</w:t>
            </w:r>
            <w:r w:rsidR="00795273">
              <w:tab/>
            </w:r>
          </w:hyperlink>
        </w:p>
      </w:sdtContent>
    </w:sdt>
    <w:p w:rsidR="009D5350" w:rsidRDefault="009D5350">
      <w:pPr>
        <w:sectPr w:rsidR="009D5350">
          <w:headerReference w:type="default" r:id="rId8"/>
          <w:footerReference w:type="default" r:id="rId9"/>
          <w:pgSz w:w="11910" w:h="16840"/>
          <w:pgMar w:top="1340" w:right="680" w:bottom="960" w:left="1300" w:header="715" w:footer="780" w:gutter="0"/>
          <w:pgNumType w:start="2"/>
          <w:cols w:space="720"/>
        </w:sectPr>
      </w:pPr>
    </w:p>
    <w:p w:rsidR="009D5350" w:rsidRDefault="009D5350">
      <w:pPr>
        <w:pStyle w:val="BodyText"/>
        <w:rPr>
          <w:i/>
          <w:sz w:val="26"/>
        </w:rPr>
      </w:pPr>
    </w:p>
    <w:p w:rsidR="009D5350" w:rsidRDefault="00795273" w:rsidP="00AB2A2D">
      <w:pPr>
        <w:pStyle w:val="Heading3"/>
        <w:numPr>
          <w:ilvl w:val="1"/>
          <w:numId w:val="5"/>
        </w:numPr>
        <w:tabs>
          <w:tab w:val="left" w:pos="1137"/>
        </w:tabs>
        <w:spacing w:before="182"/>
        <w:ind w:hanging="361"/>
        <w:jc w:val="center"/>
      </w:pPr>
      <w:bookmarkStart w:id="0" w:name="_TOC_250015"/>
      <w:r>
        <w:t>ОСНОВНИ</w:t>
      </w:r>
      <w:r>
        <w:rPr>
          <w:spacing w:val="-2"/>
        </w:rPr>
        <w:t xml:space="preserve"> </w:t>
      </w:r>
      <w:r>
        <w:t>ПОДАЦИ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 w:rsidR="00B5453A">
        <w:rPr>
          <w:lang w:val="sr-Cyrl-RS"/>
        </w:rPr>
        <w:t>ДОМУ ЗДРАВЉА „ГАЏИН ХАН</w:t>
      </w:r>
      <w:proofErr w:type="gramStart"/>
      <w:r w:rsidR="00B5453A">
        <w:rPr>
          <w:lang w:val="sr-Cyrl-RS"/>
        </w:rPr>
        <w:t>“</w:t>
      </w:r>
      <w:r>
        <w:rPr>
          <w:spacing w:val="-2"/>
        </w:rPr>
        <w:t xml:space="preserve"> </w:t>
      </w:r>
      <w:r>
        <w:t>И</w:t>
      </w:r>
      <w:proofErr w:type="gramEnd"/>
      <w:r>
        <w:rPr>
          <w:spacing w:val="-1"/>
        </w:rPr>
        <w:t xml:space="preserve"> </w:t>
      </w:r>
      <w:bookmarkEnd w:id="0"/>
      <w:r>
        <w:t>ИНФОРМАТОРУ</w:t>
      </w:r>
    </w:p>
    <w:p w:rsidR="009D5350" w:rsidRDefault="009D5350">
      <w:pPr>
        <w:pStyle w:val="BodyText"/>
        <w:rPr>
          <w:b/>
          <w:i/>
          <w:sz w:val="26"/>
        </w:rPr>
      </w:pPr>
    </w:p>
    <w:p w:rsidR="009D5350" w:rsidRDefault="00B5453A">
      <w:pPr>
        <w:pStyle w:val="BodyText"/>
        <w:spacing w:before="212"/>
        <w:ind w:left="116" w:right="736"/>
        <w:jc w:val="both"/>
      </w:pPr>
      <w:r>
        <w:rPr>
          <w:lang w:val="sr-Cyrl-RS"/>
        </w:rPr>
        <w:t>Дом здравља „Гаџин Хан“</w:t>
      </w:r>
      <w:r w:rsidR="00795273">
        <w:t xml:space="preserve">, ул. </w:t>
      </w:r>
      <w:r>
        <w:rPr>
          <w:lang w:val="sr-Cyrl-RS"/>
        </w:rPr>
        <w:t>Милоша Обилића број 10</w:t>
      </w:r>
      <w:r w:rsidR="00795273">
        <w:t xml:space="preserve">, </w:t>
      </w:r>
      <w:r>
        <w:rPr>
          <w:lang w:val="sr-Cyrl-RS"/>
        </w:rPr>
        <w:t>18240 Гаџин Хан</w:t>
      </w:r>
      <w:r w:rsidR="00795273">
        <w:t>, МБ</w:t>
      </w:r>
      <w:r w:rsidR="00795273">
        <w:rPr>
          <w:spacing w:val="1"/>
        </w:rPr>
        <w:t xml:space="preserve"> </w:t>
      </w:r>
      <w:r>
        <w:rPr>
          <w:lang w:val="sr-Cyrl-RS"/>
        </w:rPr>
        <w:t>07203845</w:t>
      </w:r>
      <w:r w:rsidR="00795273">
        <w:t>,</w:t>
      </w:r>
      <w:r w:rsidR="00795273">
        <w:rPr>
          <w:spacing w:val="-1"/>
        </w:rPr>
        <w:t xml:space="preserve"> </w:t>
      </w:r>
      <w:r w:rsidR="00795273">
        <w:t>ПИБ</w:t>
      </w:r>
      <w:r w:rsidR="00795273">
        <w:rPr>
          <w:spacing w:val="-2"/>
        </w:rPr>
        <w:t xml:space="preserve"> </w:t>
      </w:r>
      <w:r>
        <w:rPr>
          <w:lang w:val="sr-Cyrl-RS"/>
        </w:rPr>
        <w:t>100990085</w:t>
      </w:r>
      <w:r w:rsidR="00795273">
        <w:t>, е-маил:</w:t>
      </w:r>
      <w:r>
        <w:rPr>
          <w:spacing w:val="1"/>
        </w:rPr>
        <w:t xml:space="preserve"> </w:t>
      </w:r>
      <w:hyperlink r:id="rId10" w:history="1">
        <w:r w:rsidRPr="00C61E60">
          <w:rPr>
            <w:rStyle w:val="Hyperlink"/>
            <w:u w:color="0000FF"/>
          </w:rPr>
          <w:t>domzghan@gmail.com</w:t>
        </w:r>
      </w:hyperlink>
    </w:p>
    <w:p w:rsidR="009D5350" w:rsidRDefault="00795273">
      <w:pPr>
        <w:pStyle w:val="BodyText"/>
        <w:spacing w:before="120"/>
        <w:ind w:left="116" w:right="740"/>
        <w:jc w:val="both"/>
      </w:pPr>
      <w:r>
        <w:t>Информатор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раду је</w:t>
      </w:r>
      <w:r>
        <w:rPr>
          <w:spacing w:val="1"/>
        </w:rPr>
        <w:t xml:space="preserve"> </w:t>
      </w:r>
      <w:r w:rsidR="00B5453A">
        <w:rPr>
          <w:lang w:val="sr-Cyrl-RS"/>
        </w:rPr>
        <w:t>први пут објављен новембра</w:t>
      </w:r>
      <w:r>
        <w:rPr>
          <w:spacing w:val="-2"/>
        </w:rPr>
        <w:t xml:space="preserve"> </w:t>
      </w:r>
      <w:r>
        <w:t xml:space="preserve">2022. </w:t>
      </w:r>
      <w:proofErr w:type="gramStart"/>
      <w:r>
        <w:t>године</w:t>
      </w:r>
      <w:proofErr w:type="gramEnd"/>
      <w:r>
        <w:t>.</w:t>
      </w:r>
    </w:p>
    <w:p w:rsidR="009D5350" w:rsidRDefault="00795273">
      <w:pPr>
        <w:pStyle w:val="BodyText"/>
        <w:spacing w:before="121"/>
        <w:ind w:left="116" w:right="734"/>
        <w:jc w:val="both"/>
      </w:pPr>
      <w:r>
        <w:t>Информатор о раду доступан је јавности у електронском облику на интернет адреси</w:t>
      </w:r>
      <w:r>
        <w:rPr>
          <w:spacing w:val="1"/>
        </w:rPr>
        <w:t xml:space="preserve"> </w:t>
      </w:r>
      <w:r w:rsidR="00B5453A">
        <w:rPr>
          <w:lang w:val="sr-Cyrl-RS"/>
        </w:rPr>
        <w:t>Дома здравља „Гаџин Хан“</w:t>
      </w:r>
      <w:r>
        <w:t>:</w:t>
      </w:r>
      <w:r>
        <w:rPr>
          <w:spacing w:val="1"/>
        </w:rPr>
        <w:t xml:space="preserve"> </w:t>
      </w:r>
      <w:hyperlink r:id="rId11">
        <w:r w:rsidR="00B5453A" w:rsidRPr="00B5453A">
          <w:t xml:space="preserve"> </w:t>
        </w:r>
        <w:r w:rsidR="00B5453A" w:rsidRPr="00B5453A">
          <w:rPr>
            <w:color w:val="0000FF"/>
            <w:u w:val="single" w:color="0000FF"/>
          </w:rPr>
          <w:t>https://dzgadzinhan.rs/</w:t>
        </w:r>
        <w:r>
          <w:t>.</w:t>
        </w:r>
      </w:hyperlink>
      <w:r>
        <w:rPr>
          <w:spacing w:val="1"/>
        </w:rPr>
        <w:t xml:space="preserve"> </w:t>
      </w:r>
    </w:p>
    <w:p w:rsidR="009D5350" w:rsidRDefault="009D5350">
      <w:pPr>
        <w:pStyle w:val="BodyText"/>
        <w:rPr>
          <w:sz w:val="26"/>
        </w:rPr>
      </w:pPr>
    </w:p>
    <w:p w:rsidR="003013F6" w:rsidRDefault="003013F6" w:rsidP="003013F6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DB18F1" wp14:editId="585883C8">
                <wp:simplePos x="0" y="0"/>
                <wp:positionH relativeFrom="column">
                  <wp:posOffset>7515225</wp:posOffset>
                </wp:positionH>
                <wp:positionV relativeFrom="paragraph">
                  <wp:posOffset>4010025</wp:posOffset>
                </wp:positionV>
                <wp:extent cx="1485900" cy="63817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0B40" w:rsidRPr="00A10FE5" w:rsidRDefault="000F0B40" w:rsidP="003013F6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Одсек за техничке и друге сличне послове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DB18F1" id="Rectangle 32" o:spid="_x0000_s1026" style="position:absolute;margin-left:591.75pt;margin-top:315.75pt;width:117pt;height:5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" fillcolor="#4f81bd [3204]" strokecolor="#243f60 [1604]" strokeweight="2pt">
                <v:textbox>
                  <w:txbxContent>
                    <w:p w:rsidR="000F0B40" w:rsidRPr="00A10FE5" w:rsidRDefault="000F0B40" w:rsidP="003013F6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Одсек за техничке и друге сличне послове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C46C44" wp14:editId="487A5A06">
                <wp:simplePos x="0" y="0"/>
                <wp:positionH relativeFrom="column">
                  <wp:posOffset>4953000</wp:posOffset>
                </wp:positionH>
                <wp:positionV relativeFrom="paragraph">
                  <wp:posOffset>4038600</wp:posOffset>
                </wp:positionV>
                <wp:extent cx="1895475" cy="60007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0B40" w:rsidRPr="00A10FE5" w:rsidRDefault="000F0B40" w:rsidP="003013F6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Одсек за правне и економско финансијске послове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C46C44" id="Rectangle 31" o:spid="_x0000_s1027" style="position:absolute;margin-left:390pt;margin-top:318pt;width:149.25pt;height:4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" fillcolor="#4f81bd [3204]" strokecolor="#243f60 [1604]" strokeweight="2pt">
                <v:textbox>
                  <w:txbxContent>
                    <w:p w:rsidR="000F0B40" w:rsidRPr="00A10FE5" w:rsidRDefault="000F0B40" w:rsidP="003013F6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Одсек за правне и економско финансијске послове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DC728C" wp14:editId="5C231A95">
                <wp:simplePos x="0" y="0"/>
                <wp:positionH relativeFrom="column">
                  <wp:posOffset>8239125</wp:posOffset>
                </wp:positionH>
                <wp:positionV relativeFrom="paragraph">
                  <wp:posOffset>3867150</wp:posOffset>
                </wp:positionV>
                <wp:extent cx="0" cy="152400"/>
                <wp:effectExtent l="0" t="0" r="3810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47700F" id="Straight Connector 3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8.75pt,304.5pt" to="648.75pt,3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BFA909" wp14:editId="58C48F1E">
                <wp:simplePos x="0" y="0"/>
                <wp:positionH relativeFrom="column">
                  <wp:posOffset>5953125</wp:posOffset>
                </wp:positionH>
                <wp:positionV relativeFrom="paragraph">
                  <wp:posOffset>3876675</wp:posOffset>
                </wp:positionV>
                <wp:extent cx="0" cy="180975"/>
                <wp:effectExtent l="0" t="0" r="38100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AB6E2C" id="Straight Connector 2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75pt,305.25pt" to="468.75pt,3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B34B5E" wp14:editId="045F03FC">
                <wp:simplePos x="0" y="0"/>
                <wp:positionH relativeFrom="column">
                  <wp:posOffset>5953125</wp:posOffset>
                </wp:positionH>
                <wp:positionV relativeFrom="paragraph">
                  <wp:posOffset>3867150</wp:posOffset>
                </wp:positionV>
                <wp:extent cx="228600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D8B887" id="Straight Connector 2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75pt,304.5pt" to="648.75pt,3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287BD1" wp14:editId="4822CD47">
                <wp:simplePos x="0" y="0"/>
                <wp:positionH relativeFrom="column">
                  <wp:posOffset>7439025</wp:posOffset>
                </wp:positionH>
                <wp:positionV relativeFrom="paragraph">
                  <wp:posOffset>3543300</wp:posOffset>
                </wp:positionV>
                <wp:extent cx="0" cy="342900"/>
                <wp:effectExtent l="0" t="0" r="3810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F08C20" id="Straight Connector 2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5.75pt,279pt" to="585.75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" strokecolor="#4579b8 [3044]"/>
            </w:pict>
          </mc:Fallback>
        </mc:AlternateContent>
      </w:r>
      <w:r w:rsidRPr="006F61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29FA27" wp14:editId="376E9072">
                <wp:simplePos x="0" y="0"/>
                <wp:positionH relativeFrom="column">
                  <wp:posOffset>6343650</wp:posOffset>
                </wp:positionH>
                <wp:positionV relativeFrom="paragraph">
                  <wp:posOffset>2152650</wp:posOffset>
                </wp:positionV>
                <wp:extent cx="2238375" cy="139065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0B40" w:rsidRPr="006F61D8" w:rsidRDefault="000F0B40" w:rsidP="003013F6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Служба за правне и економско финансијске послове, техничке и друге сличне послове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29FA27" id="Rectangle 26" o:spid="_x0000_s1028" style="position:absolute;margin-left:499.5pt;margin-top:169.5pt;width:176.25pt;height:10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" fillcolor="#4f81bd [3204]" strokecolor="#243f60 [1604]" strokeweight="2pt">
                <v:textbox>
                  <w:txbxContent>
                    <w:p w:rsidR="000F0B40" w:rsidRPr="006F61D8" w:rsidRDefault="000F0B40" w:rsidP="003013F6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Служба за правне и економско финансијске послове, техничке и друге сличне послове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A83D02" wp14:editId="7C393629">
                <wp:simplePos x="0" y="0"/>
                <wp:positionH relativeFrom="column">
                  <wp:posOffset>7419975</wp:posOffset>
                </wp:positionH>
                <wp:positionV relativeFrom="paragraph">
                  <wp:posOffset>2009775</wp:posOffset>
                </wp:positionV>
                <wp:extent cx="0" cy="142875"/>
                <wp:effectExtent l="0" t="0" r="3810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EBC6FB" id="Straight Connector 2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4.25pt,158.25pt" to="584.25pt,1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DFCB31" wp14:editId="5982D9DC">
                <wp:simplePos x="0" y="0"/>
                <wp:positionH relativeFrom="column">
                  <wp:posOffset>5048249</wp:posOffset>
                </wp:positionH>
                <wp:positionV relativeFrom="paragraph">
                  <wp:posOffset>2000250</wp:posOffset>
                </wp:positionV>
                <wp:extent cx="2390775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E8524C" id="Straight Connector 2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5pt,157.5pt" to="585.75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ECBC92" wp14:editId="140AD2E2">
                <wp:simplePos x="0" y="0"/>
                <wp:positionH relativeFrom="column">
                  <wp:posOffset>4191000</wp:posOffset>
                </wp:positionH>
                <wp:positionV relativeFrom="paragraph">
                  <wp:posOffset>38101</wp:posOffset>
                </wp:positionV>
                <wp:extent cx="1876425" cy="781050"/>
                <wp:effectExtent l="0" t="0" r="28575" b="19050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0B40" w:rsidRPr="003B10F5" w:rsidRDefault="000F0B40" w:rsidP="003013F6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sr-Cyrl-RS"/>
                              </w:rPr>
                            </w:pPr>
                            <w:r w:rsidRPr="006F61D8">
                              <w:rPr>
                                <w:sz w:val="36"/>
                                <w:szCs w:val="36"/>
                                <w:lang w:val="sr-Cyrl-RS"/>
                              </w:rPr>
                              <w:t>Надзорни</w:t>
                            </w:r>
                            <w:r>
                              <w:rPr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Pr="006F61D8">
                              <w:rPr>
                                <w:sz w:val="36"/>
                                <w:szCs w:val="36"/>
                                <w:lang w:val="sr-Cyrl-RS"/>
                              </w:rPr>
                              <w:t>одбор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CBC92" id="Rectangle 111" o:spid="_x0000_s1029" style="position:absolute;margin-left:330pt;margin-top:3pt;width:147.7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" fillcolor="#4f81bd [3204]" strokecolor="#243f60 [1604]" strokeweight="2pt">
                <v:textbox>
                  <w:txbxContent>
                    <w:p w:rsidR="000F0B40" w:rsidRPr="003B10F5" w:rsidRDefault="000F0B40" w:rsidP="003013F6">
                      <w:pPr>
                        <w:jc w:val="center"/>
                        <w:rPr>
                          <w:sz w:val="40"/>
                          <w:szCs w:val="40"/>
                          <w:lang w:val="sr-Cyrl-RS"/>
                        </w:rPr>
                      </w:pPr>
                      <w:r w:rsidRPr="006F61D8">
                        <w:rPr>
                          <w:sz w:val="36"/>
                          <w:szCs w:val="36"/>
                          <w:lang w:val="sr-Cyrl-RS"/>
                        </w:rPr>
                        <w:t>Надзорни</w:t>
                      </w:r>
                      <w:r>
                        <w:rPr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Pr="006F61D8">
                        <w:rPr>
                          <w:sz w:val="36"/>
                          <w:szCs w:val="36"/>
                          <w:lang w:val="sr-Cyrl-RS"/>
                        </w:rPr>
                        <w:t>одбор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8D129" wp14:editId="4A8D006A">
                <wp:simplePos x="0" y="0"/>
                <wp:positionH relativeFrom="column">
                  <wp:posOffset>-9525</wp:posOffset>
                </wp:positionH>
                <wp:positionV relativeFrom="paragraph">
                  <wp:posOffset>66674</wp:posOffset>
                </wp:positionV>
                <wp:extent cx="1762125" cy="752475"/>
                <wp:effectExtent l="0" t="0" r="28575" b="28575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0B40" w:rsidRPr="003B10F5" w:rsidRDefault="000F0B40" w:rsidP="003013F6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sr-Cyrl-RS"/>
                              </w:rPr>
                            </w:pPr>
                            <w:r w:rsidRPr="006F61D8">
                              <w:rPr>
                                <w:sz w:val="36"/>
                                <w:szCs w:val="36"/>
                                <w:lang w:val="sr-Cyrl-RS"/>
                              </w:rPr>
                              <w:t>Управни</w:t>
                            </w:r>
                            <w:r>
                              <w:rPr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Pr="006F61D8">
                              <w:rPr>
                                <w:sz w:val="36"/>
                                <w:szCs w:val="36"/>
                                <w:lang w:val="sr-Cyrl-RS"/>
                              </w:rPr>
                              <w:t>одбор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8D129" id="Rectangle 112" o:spid="_x0000_s1030" style="position:absolute;margin-left:-.75pt;margin-top:5.25pt;width:138.75pt;height:5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" fillcolor="#4f81bd [3204]" strokecolor="#243f60 [1604]" strokeweight="2pt">
                <v:textbox>
                  <w:txbxContent>
                    <w:p w:rsidR="000F0B40" w:rsidRPr="003B10F5" w:rsidRDefault="000F0B40" w:rsidP="003013F6">
                      <w:pPr>
                        <w:jc w:val="center"/>
                        <w:rPr>
                          <w:sz w:val="28"/>
                          <w:szCs w:val="28"/>
                          <w:lang w:val="sr-Cyrl-RS"/>
                        </w:rPr>
                      </w:pPr>
                      <w:r w:rsidRPr="006F61D8">
                        <w:rPr>
                          <w:sz w:val="36"/>
                          <w:szCs w:val="36"/>
                          <w:lang w:val="sr-Cyrl-RS"/>
                        </w:rPr>
                        <w:t>Управни</w:t>
                      </w:r>
                      <w:r>
                        <w:rPr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Pr="006F61D8">
                        <w:rPr>
                          <w:sz w:val="36"/>
                          <w:szCs w:val="36"/>
                          <w:lang w:val="sr-Cyrl-RS"/>
                        </w:rPr>
                        <w:t>одбор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55B95A" wp14:editId="59B4792D">
                <wp:simplePos x="0" y="0"/>
                <wp:positionH relativeFrom="column">
                  <wp:posOffset>4924425</wp:posOffset>
                </wp:positionH>
                <wp:positionV relativeFrom="paragraph">
                  <wp:posOffset>590550</wp:posOffset>
                </wp:positionV>
                <wp:extent cx="0" cy="390525"/>
                <wp:effectExtent l="0" t="0" r="38100" b="9525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57AC96" id="Straight Connector 11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75pt,46.5pt" to="387.75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99981F" wp14:editId="4E6DE93A">
                <wp:simplePos x="0" y="0"/>
                <wp:positionH relativeFrom="column">
                  <wp:posOffset>3714749</wp:posOffset>
                </wp:positionH>
                <wp:positionV relativeFrom="paragraph">
                  <wp:posOffset>981075</wp:posOffset>
                </wp:positionV>
                <wp:extent cx="1228725" cy="9525"/>
                <wp:effectExtent l="0" t="0" r="28575" b="28575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E054C3" id="Straight Connector 11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5pt,77.25pt" to="389.2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" strokecolor="#4579b8 [3044]"/>
            </w:pict>
          </mc:Fallback>
        </mc:AlternateContent>
      </w:r>
      <w:r>
        <w:rPr>
          <w:noProof/>
        </w:rPr>
        <w:drawing>
          <wp:inline distT="0" distB="0" distL="0" distR="0" wp14:anchorId="69993B99" wp14:editId="36903B24">
            <wp:extent cx="5895975" cy="3895725"/>
            <wp:effectExtent l="38100" t="0" r="66675" b="0"/>
            <wp:docPr id="117" name="Diagram 1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9B6C2" wp14:editId="7F2512C7">
                <wp:simplePos x="0" y="0"/>
                <wp:positionH relativeFrom="column">
                  <wp:posOffset>828674</wp:posOffset>
                </wp:positionH>
                <wp:positionV relativeFrom="paragraph">
                  <wp:posOffset>1000125</wp:posOffset>
                </wp:positionV>
                <wp:extent cx="1381125" cy="9525"/>
                <wp:effectExtent l="0" t="0" r="28575" b="28575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6A54C" id="Straight Connector 11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78.75pt" to="174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E687C" wp14:editId="770B3130">
                <wp:simplePos x="0" y="0"/>
                <wp:positionH relativeFrom="column">
                  <wp:posOffset>819150</wp:posOffset>
                </wp:positionH>
                <wp:positionV relativeFrom="paragraph">
                  <wp:posOffset>581025</wp:posOffset>
                </wp:positionV>
                <wp:extent cx="0" cy="447675"/>
                <wp:effectExtent l="0" t="0" r="38100" b="28575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27ABE" id="Straight Connector 11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5pt,45.75pt" to="64.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" strokecolor="#4579b8 [3044]"/>
            </w:pict>
          </mc:Fallback>
        </mc:AlternateContent>
      </w:r>
    </w:p>
    <w:p w:rsidR="009D5350" w:rsidRDefault="009D5350">
      <w:pPr>
        <w:rPr>
          <w:sz w:val="20"/>
        </w:rPr>
        <w:sectPr w:rsidR="009D5350">
          <w:headerReference w:type="default" r:id="rId17"/>
          <w:footerReference w:type="default" r:id="rId18"/>
          <w:pgSz w:w="16840" w:h="11910" w:orient="landscape"/>
          <w:pgMar w:top="20" w:right="400" w:bottom="280" w:left="580" w:header="0" w:footer="0" w:gutter="0"/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7"/>
        <w:gridCol w:w="7463"/>
        <w:gridCol w:w="1345"/>
      </w:tblGrid>
      <w:tr w:rsidR="003013F6" w:rsidRPr="003013F6" w:rsidTr="000F0B40">
        <w:tc>
          <w:tcPr>
            <w:tcW w:w="9622" w:type="dxa"/>
            <w:gridSpan w:val="4"/>
          </w:tcPr>
          <w:p w:rsidR="003013F6" w:rsidRPr="003013F6" w:rsidRDefault="003013F6" w:rsidP="003013F6">
            <w:pPr>
              <w:jc w:val="center"/>
              <w:rPr>
                <w:b/>
                <w:sz w:val="20"/>
                <w:szCs w:val="20"/>
              </w:rPr>
            </w:pPr>
            <w:r w:rsidRPr="003013F6">
              <w:rPr>
                <w:b/>
                <w:sz w:val="20"/>
                <w:szCs w:val="20"/>
              </w:rPr>
              <w:lastRenderedPageBreak/>
              <w:t>I СЛУЖБА ЗА ЗДРАВСТВЕНУ ЗАШТИТУ ОДРАСЛИХ СТАНОВНИКА СА</w:t>
            </w:r>
          </w:p>
          <w:p w:rsidR="003013F6" w:rsidRPr="003013F6" w:rsidRDefault="003013F6" w:rsidP="003013F6">
            <w:pPr>
              <w:jc w:val="center"/>
              <w:rPr>
                <w:b/>
                <w:sz w:val="20"/>
                <w:szCs w:val="20"/>
              </w:rPr>
            </w:pPr>
            <w:r w:rsidRPr="003013F6">
              <w:rPr>
                <w:b/>
                <w:sz w:val="20"/>
                <w:szCs w:val="20"/>
              </w:rPr>
              <w:t>ХИТНОММЕДИЦИНСКОМ ПОМОЋИ И САНИТЕТСКИМ ПРЕВОЗОМ,</w:t>
            </w:r>
          </w:p>
          <w:p w:rsidR="003013F6" w:rsidRPr="003013F6" w:rsidRDefault="003013F6" w:rsidP="003013F6">
            <w:pPr>
              <w:jc w:val="center"/>
              <w:rPr>
                <w:b/>
                <w:sz w:val="20"/>
                <w:szCs w:val="20"/>
              </w:rPr>
            </w:pPr>
            <w:r w:rsidRPr="003013F6">
              <w:rPr>
                <w:b/>
                <w:sz w:val="20"/>
                <w:szCs w:val="20"/>
              </w:rPr>
              <w:t>КУЋНИМ ЛЕЧЕЊЕМ И НЕГОМ И ПОЛИВАЛЕНТНОМ ПАТРОНАЖОМ</w:t>
            </w:r>
          </w:p>
        </w:tc>
      </w:tr>
      <w:tr w:rsidR="003013F6" w:rsidRPr="003013F6" w:rsidTr="000F0B40">
        <w:tc>
          <w:tcPr>
            <w:tcW w:w="817" w:type="dxa"/>
            <w:gridSpan w:val="2"/>
          </w:tcPr>
          <w:p w:rsidR="003013F6" w:rsidRPr="003013F6" w:rsidRDefault="003013F6" w:rsidP="003013F6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3013F6">
              <w:rPr>
                <w:rFonts w:eastAsiaTheme="minorHAnsi"/>
                <w:sz w:val="20"/>
                <w:szCs w:val="20"/>
              </w:rPr>
              <w:t>Редни број</w:t>
            </w:r>
          </w:p>
        </w:tc>
        <w:tc>
          <w:tcPr>
            <w:tcW w:w="7460" w:type="dxa"/>
          </w:tcPr>
          <w:p w:rsidR="003013F6" w:rsidRPr="003013F6" w:rsidRDefault="003013F6" w:rsidP="003013F6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3013F6">
              <w:rPr>
                <w:rFonts w:eastAsiaTheme="minorHAnsi"/>
                <w:sz w:val="20"/>
                <w:szCs w:val="20"/>
              </w:rPr>
              <w:t>Назив радног места</w:t>
            </w:r>
          </w:p>
        </w:tc>
        <w:tc>
          <w:tcPr>
            <w:tcW w:w="1345" w:type="dxa"/>
          </w:tcPr>
          <w:p w:rsidR="003013F6" w:rsidRPr="003013F6" w:rsidRDefault="003013F6" w:rsidP="003013F6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3013F6">
              <w:rPr>
                <w:rFonts w:eastAsiaTheme="minorHAnsi"/>
                <w:sz w:val="20"/>
                <w:szCs w:val="20"/>
              </w:rPr>
              <w:t>Број извршилаца</w:t>
            </w:r>
          </w:p>
        </w:tc>
      </w:tr>
      <w:tr w:rsidR="003013F6" w:rsidRPr="003013F6" w:rsidTr="000F0B40">
        <w:trPr>
          <w:trHeight w:val="82"/>
        </w:trPr>
        <w:tc>
          <w:tcPr>
            <w:tcW w:w="817" w:type="dxa"/>
            <w:gridSpan w:val="2"/>
          </w:tcPr>
          <w:p w:rsidR="003013F6" w:rsidRPr="003013F6" w:rsidRDefault="003013F6" w:rsidP="00AB2A2D">
            <w:pPr>
              <w:numPr>
                <w:ilvl w:val="0"/>
                <w:numId w:val="6"/>
              </w:numPr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460" w:type="dxa"/>
          </w:tcPr>
          <w:p w:rsidR="003013F6" w:rsidRPr="003013F6" w:rsidRDefault="003013F6" w:rsidP="003013F6">
            <w:pPr>
              <w:tabs>
                <w:tab w:val="right" w:pos="6778"/>
              </w:tabs>
              <w:rPr>
                <w:b/>
                <w:sz w:val="20"/>
                <w:szCs w:val="20"/>
              </w:rPr>
            </w:pPr>
            <w:r w:rsidRPr="003013F6">
              <w:rPr>
                <w:b/>
                <w:sz w:val="20"/>
                <w:szCs w:val="20"/>
              </w:rPr>
              <w:t>ДИРЕКТОР ДОМА ЗДРАВЉА</w:t>
            </w:r>
          </w:p>
        </w:tc>
        <w:tc>
          <w:tcPr>
            <w:tcW w:w="1345" w:type="dxa"/>
          </w:tcPr>
          <w:p w:rsidR="003013F6" w:rsidRPr="003013F6" w:rsidRDefault="003013F6" w:rsidP="003013F6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3013F6">
              <w:rPr>
                <w:rFonts w:eastAsiaTheme="minorHAnsi"/>
                <w:sz w:val="20"/>
                <w:szCs w:val="20"/>
              </w:rPr>
              <w:t>1</w:t>
            </w:r>
          </w:p>
        </w:tc>
      </w:tr>
      <w:tr w:rsidR="003013F6" w:rsidRPr="003013F6" w:rsidTr="000F0B40">
        <w:trPr>
          <w:trHeight w:val="70"/>
        </w:trPr>
        <w:tc>
          <w:tcPr>
            <w:tcW w:w="817" w:type="dxa"/>
            <w:gridSpan w:val="2"/>
          </w:tcPr>
          <w:p w:rsidR="003013F6" w:rsidRPr="003013F6" w:rsidRDefault="003013F6" w:rsidP="00AB2A2D">
            <w:pPr>
              <w:numPr>
                <w:ilvl w:val="0"/>
                <w:numId w:val="6"/>
              </w:numPr>
              <w:contextualSpacing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460" w:type="dxa"/>
          </w:tcPr>
          <w:p w:rsidR="003013F6" w:rsidRPr="003013F6" w:rsidRDefault="003013F6" w:rsidP="003013F6">
            <w:pPr>
              <w:rPr>
                <w:b/>
                <w:sz w:val="20"/>
                <w:szCs w:val="20"/>
              </w:rPr>
            </w:pPr>
            <w:r w:rsidRPr="003013F6">
              <w:rPr>
                <w:b/>
                <w:sz w:val="20"/>
                <w:szCs w:val="20"/>
              </w:rPr>
              <w:t>ГЛАВНА СЕСТРА/ГЛАВНИ ТЕХНИЧАР ДОМА ЗДРАВЉА</w:t>
            </w:r>
          </w:p>
        </w:tc>
        <w:tc>
          <w:tcPr>
            <w:tcW w:w="1345" w:type="dxa"/>
          </w:tcPr>
          <w:p w:rsidR="003013F6" w:rsidRPr="003013F6" w:rsidRDefault="003013F6" w:rsidP="003013F6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3013F6">
              <w:rPr>
                <w:rFonts w:eastAsiaTheme="minorHAnsi"/>
                <w:sz w:val="20"/>
                <w:szCs w:val="20"/>
              </w:rPr>
              <w:t>1</w:t>
            </w:r>
          </w:p>
        </w:tc>
      </w:tr>
      <w:tr w:rsidR="003013F6" w:rsidRPr="003013F6" w:rsidTr="000F0B40">
        <w:tc>
          <w:tcPr>
            <w:tcW w:w="817" w:type="dxa"/>
            <w:gridSpan w:val="2"/>
          </w:tcPr>
          <w:p w:rsidR="003013F6" w:rsidRPr="003013F6" w:rsidRDefault="003013F6" w:rsidP="00AB2A2D">
            <w:pPr>
              <w:numPr>
                <w:ilvl w:val="0"/>
                <w:numId w:val="6"/>
              </w:numPr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460" w:type="dxa"/>
          </w:tcPr>
          <w:p w:rsidR="003013F6" w:rsidRPr="003013F6" w:rsidRDefault="003013F6" w:rsidP="003013F6">
            <w:pPr>
              <w:rPr>
                <w:b/>
                <w:sz w:val="20"/>
                <w:szCs w:val="20"/>
              </w:rPr>
            </w:pPr>
            <w:r w:rsidRPr="003013F6">
              <w:rPr>
                <w:b/>
                <w:sz w:val="20"/>
                <w:szCs w:val="20"/>
              </w:rPr>
              <w:t>ДОКТОР МЕДИЦИНЕ СПЕЦИЈАЛИСТА ИЗАБРАНИ ЛЕКАР ЗА ОДРАСЛЕ-НАЧЕЛНИК СЛУЖБЕ</w:t>
            </w:r>
          </w:p>
        </w:tc>
        <w:tc>
          <w:tcPr>
            <w:tcW w:w="1345" w:type="dxa"/>
          </w:tcPr>
          <w:p w:rsidR="003013F6" w:rsidRPr="003013F6" w:rsidRDefault="003013F6" w:rsidP="003013F6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3013F6">
              <w:rPr>
                <w:rFonts w:eastAsiaTheme="minorHAnsi"/>
                <w:sz w:val="20"/>
                <w:szCs w:val="20"/>
              </w:rPr>
              <w:t>1</w:t>
            </w:r>
          </w:p>
        </w:tc>
      </w:tr>
      <w:tr w:rsidR="003013F6" w:rsidRPr="003013F6" w:rsidTr="000F0B40">
        <w:trPr>
          <w:trHeight w:val="70"/>
        </w:trPr>
        <w:tc>
          <w:tcPr>
            <w:tcW w:w="817" w:type="dxa"/>
            <w:gridSpan w:val="2"/>
          </w:tcPr>
          <w:p w:rsidR="003013F6" w:rsidRPr="003013F6" w:rsidRDefault="003013F6" w:rsidP="00AB2A2D">
            <w:pPr>
              <w:numPr>
                <w:ilvl w:val="0"/>
                <w:numId w:val="6"/>
              </w:numPr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460" w:type="dxa"/>
          </w:tcPr>
          <w:p w:rsidR="003013F6" w:rsidRPr="003013F6" w:rsidRDefault="003013F6" w:rsidP="003013F6">
            <w:pPr>
              <w:rPr>
                <w:b/>
                <w:sz w:val="20"/>
                <w:szCs w:val="20"/>
              </w:rPr>
            </w:pPr>
            <w:r w:rsidRPr="003013F6">
              <w:rPr>
                <w:b/>
                <w:sz w:val="20"/>
                <w:szCs w:val="20"/>
              </w:rPr>
              <w:t>ДОКТОР МЕДИЦИНЕ СПЕЦИЈАЛИСТА ИЗАБРАНИ ЛЕКАР ЗА ОДРАСЛЕ</w:t>
            </w:r>
          </w:p>
        </w:tc>
        <w:tc>
          <w:tcPr>
            <w:tcW w:w="1345" w:type="dxa"/>
          </w:tcPr>
          <w:p w:rsidR="003013F6" w:rsidRPr="003013F6" w:rsidRDefault="003013F6" w:rsidP="003013F6">
            <w:pPr>
              <w:jc w:val="center"/>
              <w:rPr>
                <w:rFonts w:eastAsiaTheme="minorHAnsi"/>
                <w:sz w:val="20"/>
                <w:szCs w:val="20"/>
                <w:lang w:val="sr-Cyrl-RS"/>
              </w:rPr>
            </w:pPr>
            <w:r>
              <w:rPr>
                <w:rFonts w:eastAsiaTheme="minorHAnsi"/>
                <w:sz w:val="20"/>
                <w:szCs w:val="20"/>
                <w:lang w:val="sr-Cyrl-RS"/>
              </w:rPr>
              <w:t>5</w:t>
            </w:r>
          </w:p>
        </w:tc>
      </w:tr>
      <w:tr w:rsidR="003013F6" w:rsidRPr="003013F6" w:rsidTr="000F0B40">
        <w:trPr>
          <w:trHeight w:val="270"/>
        </w:trPr>
        <w:tc>
          <w:tcPr>
            <w:tcW w:w="817" w:type="dxa"/>
            <w:gridSpan w:val="2"/>
          </w:tcPr>
          <w:p w:rsidR="003013F6" w:rsidRPr="003013F6" w:rsidRDefault="003013F6" w:rsidP="00AB2A2D">
            <w:pPr>
              <w:numPr>
                <w:ilvl w:val="0"/>
                <w:numId w:val="6"/>
              </w:numPr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460" w:type="dxa"/>
          </w:tcPr>
          <w:p w:rsidR="003013F6" w:rsidRPr="003013F6" w:rsidRDefault="003013F6" w:rsidP="003013F6">
            <w:pPr>
              <w:rPr>
                <w:sz w:val="20"/>
                <w:szCs w:val="20"/>
              </w:rPr>
            </w:pPr>
            <w:r w:rsidRPr="003013F6">
              <w:rPr>
                <w:b/>
                <w:sz w:val="20"/>
                <w:szCs w:val="20"/>
              </w:rPr>
              <w:t>ДОКТОР МЕДИЦИНЕ ИЗАБРАНИ ЛЕКАР</w:t>
            </w:r>
          </w:p>
        </w:tc>
        <w:tc>
          <w:tcPr>
            <w:tcW w:w="1345" w:type="dxa"/>
          </w:tcPr>
          <w:p w:rsidR="003013F6" w:rsidRPr="003013F6" w:rsidRDefault="003013F6" w:rsidP="003013F6">
            <w:pPr>
              <w:jc w:val="center"/>
              <w:rPr>
                <w:rFonts w:eastAsiaTheme="minorHAnsi"/>
                <w:sz w:val="20"/>
                <w:szCs w:val="20"/>
                <w:lang w:val="sr-Cyrl-RS"/>
              </w:rPr>
            </w:pPr>
            <w:r>
              <w:rPr>
                <w:rFonts w:eastAsiaTheme="minorHAnsi"/>
                <w:sz w:val="20"/>
                <w:szCs w:val="20"/>
                <w:lang w:val="sr-Cyrl-RS"/>
              </w:rPr>
              <w:t>6</w:t>
            </w:r>
          </w:p>
        </w:tc>
      </w:tr>
      <w:tr w:rsidR="003013F6" w:rsidRPr="003013F6" w:rsidTr="000F0B40">
        <w:trPr>
          <w:trHeight w:val="150"/>
        </w:trPr>
        <w:tc>
          <w:tcPr>
            <w:tcW w:w="817" w:type="dxa"/>
            <w:gridSpan w:val="2"/>
          </w:tcPr>
          <w:p w:rsidR="003013F6" w:rsidRPr="003013F6" w:rsidRDefault="003013F6" w:rsidP="00AB2A2D">
            <w:pPr>
              <w:numPr>
                <w:ilvl w:val="0"/>
                <w:numId w:val="6"/>
              </w:numPr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460" w:type="dxa"/>
          </w:tcPr>
          <w:p w:rsidR="003013F6" w:rsidRPr="003013F6" w:rsidRDefault="003013F6" w:rsidP="003013F6">
            <w:pPr>
              <w:rPr>
                <w:b/>
                <w:sz w:val="20"/>
                <w:szCs w:val="20"/>
              </w:rPr>
            </w:pPr>
            <w:r w:rsidRPr="003013F6">
              <w:rPr>
                <w:b/>
                <w:sz w:val="20"/>
                <w:szCs w:val="20"/>
              </w:rPr>
              <w:t>МЕДИЦИНСКА СЕСТРА/ТЕХНИЧАР У АМБУЛАНТИ-ОДГОВОРНА МЕДИЦИНСКА  СЕСТРА</w:t>
            </w:r>
          </w:p>
        </w:tc>
        <w:tc>
          <w:tcPr>
            <w:tcW w:w="1345" w:type="dxa"/>
          </w:tcPr>
          <w:p w:rsidR="003013F6" w:rsidRPr="003013F6" w:rsidRDefault="003013F6" w:rsidP="003013F6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3013F6">
              <w:rPr>
                <w:rFonts w:eastAsiaTheme="minorHAnsi"/>
                <w:sz w:val="20"/>
                <w:szCs w:val="20"/>
              </w:rPr>
              <w:t>1</w:t>
            </w:r>
          </w:p>
        </w:tc>
      </w:tr>
      <w:tr w:rsidR="003013F6" w:rsidRPr="003013F6" w:rsidTr="000F0B40">
        <w:tc>
          <w:tcPr>
            <w:tcW w:w="817" w:type="dxa"/>
            <w:gridSpan w:val="2"/>
          </w:tcPr>
          <w:p w:rsidR="003013F6" w:rsidRPr="003013F6" w:rsidRDefault="003013F6" w:rsidP="00AB2A2D">
            <w:pPr>
              <w:numPr>
                <w:ilvl w:val="0"/>
                <w:numId w:val="6"/>
              </w:numPr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460" w:type="dxa"/>
          </w:tcPr>
          <w:p w:rsidR="003013F6" w:rsidRPr="003013F6" w:rsidRDefault="003013F6" w:rsidP="003013F6">
            <w:pPr>
              <w:rPr>
                <w:b/>
                <w:sz w:val="20"/>
                <w:szCs w:val="20"/>
              </w:rPr>
            </w:pPr>
            <w:r w:rsidRPr="003013F6">
              <w:rPr>
                <w:b/>
                <w:sz w:val="20"/>
                <w:szCs w:val="20"/>
              </w:rPr>
              <w:t>МЕДИЦИНСКА СЕСТРА/ТЕХНИЧАР У АМБУЛАНТИ</w:t>
            </w:r>
          </w:p>
        </w:tc>
        <w:tc>
          <w:tcPr>
            <w:tcW w:w="1345" w:type="dxa"/>
          </w:tcPr>
          <w:p w:rsidR="003013F6" w:rsidRPr="003013F6" w:rsidRDefault="003013F6" w:rsidP="003013F6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3013F6">
              <w:rPr>
                <w:rFonts w:eastAsiaTheme="minorHAnsi"/>
                <w:sz w:val="20"/>
                <w:szCs w:val="20"/>
              </w:rPr>
              <w:t>14</w:t>
            </w:r>
          </w:p>
        </w:tc>
      </w:tr>
      <w:tr w:rsidR="003013F6" w:rsidRPr="003013F6" w:rsidTr="000F0B40">
        <w:tc>
          <w:tcPr>
            <w:tcW w:w="817" w:type="dxa"/>
            <w:gridSpan w:val="2"/>
          </w:tcPr>
          <w:p w:rsidR="003013F6" w:rsidRPr="003013F6" w:rsidRDefault="003013F6" w:rsidP="00AB2A2D">
            <w:pPr>
              <w:numPr>
                <w:ilvl w:val="0"/>
                <w:numId w:val="6"/>
              </w:numPr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460" w:type="dxa"/>
          </w:tcPr>
          <w:p w:rsidR="003013F6" w:rsidRPr="003013F6" w:rsidRDefault="003013F6" w:rsidP="003013F6">
            <w:pPr>
              <w:rPr>
                <w:rFonts w:eastAsiaTheme="minorHAnsi"/>
                <w:sz w:val="20"/>
                <w:szCs w:val="20"/>
              </w:rPr>
            </w:pPr>
            <w:r w:rsidRPr="003013F6">
              <w:rPr>
                <w:rFonts w:eastAsiaTheme="minorHAnsi"/>
                <w:b/>
                <w:sz w:val="20"/>
                <w:szCs w:val="20"/>
              </w:rPr>
              <w:t>ВИША МЕДИЦИНСКА СЕСТРА/ТЕХНИЧАР У ПОЛИВАЛЕНТНОЈ ПАТРОНАЖИ</w:t>
            </w:r>
          </w:p>
        </w:tc>
        <w:tc>
          <w:tcPr>
            <w:tcW w:w="1345" w:type="dxa"/>
          </w:tcPr>
          <w:p w:rsidR="003013F6" w:rsidRPr="003013F6" w:rsidRDefault="003013F6" w:rsidP="003013F6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3013F6">
              <w:rPr>
                <w:rFonts w:eastAsiaTheme="minorHAnsi"/>
                <w:sz w:val="20"/>
                <w:szCs w:val="20"/>
              </w:rPr>
              <w:t>2</w:t>
            </w:r>
          </w:p>
        </w:tc>
      </w:tr>
      <w:tr w:rsidR="003013F6" w:rsidRPr="003013F6" w:rsidTr="000F0B40">
        <w:tc>
          <w:tcPr>
            <w:tcW w:w="9622" w:type="dxa"/>
            <w:gridSpan w:val="4"/>
          </w:tcPr>
          <w:p w:rsidR="003013F6" w:rsidRPr="003013F6" w:rsidRDefault="003013F6" w:rsidP="003013F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3013F6">
              <w:rPr>
                <w:b/>
                <w:sz w:val="20"/>
                <w:szCs w:val="20"/>
              </w:rPr>
              <w:t xml:space="preserve">II </w:t>
            </w:r>
            <w:r w:rsidRPr="003013F6">
              <w:rPr>
                <w:b/>
                <w:sz w:val="20"/>
                <w:szCs w:val="20"/>
                <w:lang w:val="sr-Cyrl-CS"/>
              </w:rPr>
              <w:t>СЛУЖБА ЗА ЗДРАВСТВЕНУ ЗАШТИТУ ЖЕНА, ДЕЦЕ, ШКОЛСКЕ ДЕЦЕ</w:t>
            </w:r>
          </w:p>
          <w:p w:rsidR="003013F6" w:rsidRPr="003013F6" w:rsidRDefault="003013F6" w:rsidP="003013F6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3013F6">
              <w:rPr>
                <w:rFonts w:eastAsia="Calibri"/>
                <w:b/>
                <w:sz w:val="20"/>
                <w:szCs w:val="20"/>
                <w:lang w:val="sr-Cyrl-CS"/>
              </w:rPr>
              <w:t xml:space="preserve"> И ДЕНТАЛНУ МЕДИЦИНУ</w:t>
            </w:r>
          </w:p>
        </w:tc>
      </w:tr>
      <w:tr w:rsidR="003013F6" w:rsidRPr="003013F6" w:rsidTr="000F0B40">
        <w:tc>
          <w:tcPr>
            <w:tcW w:w="817" w:type="dxa"/>
            <w:gridSpan w:val="2"/>
          </w:tcPr>
          <w:p w:rsidR="003013F6" w:rsidRPr="003013F6" w:rsidRDefault="003013F6" w:rsidP="00AB2A2D">
            <w:pPr>
              <w:numPr>
                <w:ilvl w:val="0"/>
                <w:numId w:val="6"/>
              </w:numPr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460" w:type="dxa"/>
          </w:tcPr>
          <w:p w:rsidR="003013F6" w:rsidRPr="003013F6" w:rsidRDefault="003013F6" w:rsidP="003013F6">
            <w:pPr>
              <w:rPr>
                <w:b/>
                <w:sz w:val="20"/>
                <w:szCs w:val="20"/>
              </w:rPr>
            </w:pPr>
            <w:r w:rsidRPr="003013F6">
              <w:rPr>
                <w:b/>
                <w:sz w:val="20"/>
                <w:szCs w:val="20"/>
              </w:rPr>
              <w:t>ДОКТОР СТОМАТОЛОГИЈЕСПЕЦИЈАЛИСТА ИЗАБРАНИ ЛЕКАР-НАЧЕЛНИК СЛУЖБЕ</w:t>
            </w:r>
          </w:p>
        </w:tc>
        <w:tc>
          <w:tcPr>
            <w:tcW w:w="1345" w:type="dxa"/>
          </w:tcPr>
          <w:p w:rsidR="003013F6" w:rsidRPr="003013F6" w:rsidRDefault="003013F6" w:rsidP="003013F6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3013F6">
              <w:rPr>
                <w:rFonts w:eastAsiaTheme="minorHAnsi"/>
                <w:sz w:val="20"/>
                <w:szCs w:val="20"/>
              </w:rPr>
              <w:t>1</w:t>
            </w:r>
          </w:p>
        </w:tc>
      </w:tr>
      <w:tr w:rsidR="003013F6" w:rsidRPr="003013F6" w:rsidTr="000F0B40">
        <w:tc>
          <w:tcPr>
            <w:tcW w:w="817" w:type="dxa"/>
            <w:gridSpan w:val="2"/>
          </w:tcPr>
          <w:p w:rsidR="003013F6" w:rsidRPr="003013F6" w:rsidRDefault="003013F6" w:rsidP="00AB2A2D">
            <w:pPr>
              <w:numPr>
                <w:ilvl w:val="0"/>
                <w:numId w:val="6"/>
              </w:numPr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460" w:type="dxa"/>
          </w:tcPr>
          <w:p w:rsidR="003013F6" w:rsidRPr="003013F6" w:rsidRDefault="003013F6" w:rsidP="003013F6">
            <w:pPr>
              <w:rPr>
                <w:b/>
                <w:sz w:val="20"/>
                <w:szCs w:val="20"/>
              </w:rPr>
            </w:pPr>
            <w:r w:rsidRPr="003013F6">
              <w:rPr>
                <w:b/>
                <w:sz w:val="20"/>
                <w:szCs w:val="20"/>
              </w:rPr>
              <w:t>ДОКТОР МЕДИЦИНЕ СПЕЦИЈАЛИСТА ИЗАБРАНИ ЛЕКАР ЗА ДЕЦУ</w:t>
            </w:r>
          </w:p>
        </w:tc>
        <w:tc>
          <w:tcPr>
            <w:tcW w:w="1345" w:type="dxa"/>
          </w:tcPr>
          <w:p w:rsidR="003013F6" w:rsidRPr="003013F6" w:rsidRDefault="003013F6" w:rsidP="003013F6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3013F6">
              <w:rPr>
                <w:rFonts w:eastAsiaTheme="minorHAnsi"/>
                <w:sz w:val="20"/>
                <w:szCs w:val="20"/>
              </w:rPr>
              <w:t>2</w:t>
            </w:r>
          </w:p>
        </w:tc>
      </w:tr>
      <w:tr w:rsidR="003013F6" w:rsidRPr="003013F6" w:rsidTr="000F0B40">
        <w:tc>
          <w:tcPr>
            <w:tcW w:w="817" w:type="dxa"/>
            <w:gridSpan w:val="2"/>
          </w:tcPr>
          <w:p w:rsidR="003013F6" w:rsidRPr="003013F6" w:rsidRDefault="003013F6" w:rsidP="00AB2A2D">
            <w:pPr>
              <w:numPr>
                <w:ilvl w:val="0"/>
                <w:numId w:val="6"/>
              </w:numPr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460" w:type="dxa"/>
          </w:tcPr>
          <w:p w:rsidR="003013F6" w:rsidRPr="003013F6" w:rsidRDefault="003013F6" w:rsidP="003013F6">
            <w:pPr>
              <w:rPr>
                <w:b/>
                <w:sz w:val="20"/>
                <w:szCs w:val="20"/>
              </w:rPr>
            </w:pPr>
            <w:r w:rsidRPr="003013F6">
              <w:rPr>
                <w:b/>
                <w:sz w:val="20"/>
                <w:szCs w:val="20"/>
              </w:rPr>
              <w:t>ДОКТОР МЕДИЦИНЕ СПЕЦИЈАЛИСТА ИЗАБРАНИ ЛЕКАР ЗА ЖЕНЕ</w:t>
            </w:r>
          </w:p>
        </w:tc>
        <w:tc>
          <w:tcPr>
            <w:tcW w:w="1345" w:type="dxa"/>
          </w:tcPr>
          <w:p w:rsidR="003013F6" w:rsidRPr="003013F6" w:rsidRDefault="003013F6" w:rsidP="003013F6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3013F6">
              <w:rPr>
                <w:rFonts w:eastAsiaTheme="minorHAnsi"/>
                <w:sz w:val="20"/>
                <w:szCs w:val="20"/>
              </w:rPr>
              <w:t>1</w:t>
            </w:r>
          </w:p>
        </w:tc>
      </w:tr>
      <w:tr w:rsidR="003013F6" w:rsidRPr="003013F6" w:rsidTr="000F0B40">
        <w:tc>
          <w:tcPr>
            <w:tcW w:w="817" w:type="dxa"/>
            <w:gridSpan w:val="2"/>
          </w:tcPr>
          <w:p w:rsidR="003013F6" w:rsidRPr="003013F6" w:rsidRDefault="003013F6" w:rsidP="00AB2A2D">
            <w:pPr>
              <w:numPr>
                <w:ilvl w:val="0"/>
                <w:numId w:val="6"/>
              </w:numPr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460" w:type="dxa"/>
          </w:tcPr>
          <w:p w:rsidR="003013F6" w:rsidRPr="003013F6" w:rsidRDefault="003013F6" w:rsidP="003013F6">
            <w:pPr>
              <w:rPr>
                <w:b/>
                <w:sz w:val="20"/>
                <w:szCs w:val="20"/>
              </w:rPr>
            </w:pPr>
            <w:r w:rsidRPr="003013F6">
              <w:rPr>
                <w:b/>
                <w:sz w:val="20"/>
                <w:szCs w:val="20"/>
              </w:rPr>
              <w:t>ДОКТОР СТОМАТОЛОГИЈЕ СПЕЦИЈАЛИСТА ИЗАБРАНИ ЛЕКАР</w:t>
            </w:r>
          </w:p>
        </w:tc>
        <w:tc>
          <w:tcPr>
            <w:tcW w:w="1345" w:type="dxa"/>
          </w:tcPr>
          <w:p w:rsidR="003013F6" w:rsidRPr="003013F6" w:rsidRDefault="003013F6" w:rsidP="003013F6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3013F6">
              <w:rPr>
                <w:rFonts w:eastAsiaTheme="minorHAnsi"/>
                <w:sz w:val="20"/>
                <w:szCs w:val="20"/>
              </w:rPr>
              <w:t>1</w:t>
            </w:r>
          </w:p>
        </w:tc>
      </w:tr>
      <w:tr w:rsidR="003013F6" w:rsidRPr="003013F6" w:rsidTr="000F0B40">
        <w:tc>
          <w:tcPr>
            <w:tcW w:w="817" w:type="dxa"/>
            <w:gridSpan w:val="2"/>
          </w:tcPr>
          <w:p w:rsidR="003013F6" w:rsidRPr="003013F6" w:rsidRDefault="003013F6" w:rsidP="00AB2A2D">
            <w:pPr>
              <w:numPr>
                <w:ilvl w:val="0"/>
                <w:numId w:val="6"/>
              </w:numPr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460" w:type="dxa"/>
          </w:tcPr>
          <w:p w:rsidR="003013F6" w:rsidRPr="003013F6" w:rsidRDefault="003013F6" w:rsidP="003013F6">
            <w:pPr>
              <w:rPr>
                <w:b/>
                <w:sz w:val="20"/>
                <w:szCs w:val="20"/>
              </w:rPr>
            </w:pPr>
            <w:r w:rsidRPr="003013F6">
              <w:rPr>
                <w:b/>
                <w:sz w:val="20"/>
                <w:szCs w:val="20"/>
              </w:rPr>
              <w:t>МЕДИЦИНСКА СЕСТРА/ТЕХНИЧАР У АМБУЛАНТИ</w:t>
            </w:r>
          </w:p>
        </w:tc>
        <w:tc>
          <w:tcPr>
            <w:tcW w:w="1345" w:type="dxa"/>
          </w:tcPr>
          <w:p w:rsidR="003013F6" w:rsidRPr="003013F6" w:rsidRDefault="003013F6" w:rsidP="003013F6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3013F6">
              <w:rPr>
                <w:rFonts w:eastAsiaTheme="minorHAnsi"/>
                <w:sz w:val="20"/>
                <w:szCs w:val="20"/>
              </w:rPr>
              <w:t>2</w:t>
            </w:r>
          </w:p>
        </w:tc>
      </w:tr>
      <w:tr w:rsidR="003013F6" w:rsidRPr="003013F6" w:rsidTr="000F0B40">
        <w:tc>
          <w:tcPr>
            <w:tcW w:w="817" w:type="dxa"/>
            <w:gridSpan w:val="2"/>
          </w:tcPr>
          <w:p w:rsidR="003013F6" w:rsidRPr="003013F6" w:rsidRDefault="003013F6" w:rsidP="00AB2A2D">
            <w:pPr>
              <w:numPr>
                <w:ilvl w:val="0"/>
                <w:numId w:val="6"/>
              </w:numPr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460" w:type="dxa"/>
          </w:tcPr>
          <w:p w:rsidR="003013F6" w:rsidRPr="003013F6" w:rsidRDefault="003013F6" w:rsidP="003013F6">
            <w:pPr>
              <w:rPr>
                <w:b/>
                <w:sz w:val="20"/>
                <w:szCs w:val="20"/>
              </w:rPr>
            </w:pPr>
            <w:r w:rsidRPr="003013F6">
              <w:rPr>
                <w:b/>
                <w:sz w:val="20"/>
                <w:szCs w:val="20"/>
              </w:rPr>
              <w:t>ГИНЕКОЛОШКО-АКУШЕРСКА СЕСТРА-БАБИЦА У ВАНБОЛНИЧКОМ ПОРОДИЛИШТУ</w:t>
            </w:r>
          </w:p>
        </w:tc>
        <w:tc>
          <w:tcPr>
            <w:tcW w:w="1345" w:type="dxa"/>
          </w:tcPr>
          <w:p w:rsidR="003013F6" w:rsidRPr="003013F6" w:rsidRDefault="003013F6" w:rsidP="003013F6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3013F6">
              <w:rPr>
                <w:rFonts w:eastAsiaTheme="minorHAnsi"/>
                <w:sz w:val="20"/>
                <w:szCs w:val="20"/>
              </w:rPr>
              <w:t>1</w:t>
            </w:r>
          </w:p>
        </w:tc>
      </w:tr>
      <w:tr w:rsidR="003013F6" w:rsidRPr="003013F6" w:rsidTr="000F0B40">
        <w:tc>
          <w:tcPr>
            <w:tcW w:w="817" w:type="dxa"/>
            <w:gridSpan w:val="2"/>
          </w:tcPr>
          <w:p w:rsidR="003013F6" w:rsidRPr="003013F6" w:rsidRDefault="003013F6" w:rsidP="00AB2A2D">
            <w:pPr>
              <w:numPr>
                <w:ilvl w:val="0"/>
                <w:numId w:val="6"/>
              </w:numPr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460" w:type="dxa"/>
          </w:tcPr>
          <w:p w:rsidR="003013F6" w:rsidRPr="003013F6" w:rsidRDefault="003013F6" w:rsidP="003013F6">
            <w:pPr>
              <w:rPr>
                <w:b/>
                <w:sz w:val="20"/>
                <w:szCs w:val="20"/>
              </w:rPr>
            </w:pPr>
            <w:r w:rsidRPr="003013F6">
              <w:rPr>
                <w:b/>
                <w:sz w:val="20"/>
                <w:szCs w:val="20"/>
              </w:rPr>
              <w:t>СТОМАТОЛОШКА СЕСТРА/ТЕХНИЧАР У АМБУЛАНТИ</w:t>
            </w:r>
          </w:p>
        </w:tc>
        <w:tc>
          <w:tcPr>
            <w:tcW w:w="1345" w:type="dxa"/>
          </w:tcPr>
          <w:p w:rsidR="003013F6" w:rsidRPr="003013F6" w:rsidRDefault="003013F6" w:rsidP="003013F6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3013F6">
              <w:rPr>
                <w:rFonts w:eastAsiaTheme="minorHAnsi"/>
                <w:sz w:val="20"/>
                <w:szCs w:val="20"/>
              </w:rPr>
              <w:t>2</w:t>
            </w:r>
          </w:p>
        </w:tc>
      </w:tr>
      <w:tr w:rsidR="003013F6" w:rsidRPr="003013F6" w:rsidTr="000F0B40">
        <w:tc>
          <w:tcPr>
            <w:tcW w:w="9622" w:type="dxa"/>
            <w:gridSpan w:val="4"/>
          </w:tcPr>
          <w:p w:rsidR="003013F6" w:rsidRPr="003013F6" w:rsidRDefault="003013F6" w:rsidP="003013F6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3013F6">
              <w:rPr>
                <w:rFonts w:eastAsiaTheme="minorHAnsi"/>
                <w:b/>
                <w:sz w:val="20"/>
                <w:szCs w:val="20"/>
              </w:rPr>
              <w:t>III СЛУЖБА ЗА ЛАБОРАТОРИЈСКУ И РАДИОЛОШКУ ДИЈАГНОСТИКУ И СПЕЦИЈАЛИСТИЧКО – КОНСУЛТАТИВНУ ДЕЛАТНОСТ ИЗ ИНТЕРНЕ МЕДИЦИНЕ</w:t>
            </w:r>
          </w:p>
        </w:tc>
      </w:tr>
      <w:tr w:rsidR="003013F6" w:rsidRPr="003013F6" w:rsidTr="000F0B40">
        <w:tc>
          <w:tcPr>
            <w:tcW w:w="817" w:type="dxa"/>
            <w:gridSpan w:val="2"/>
          </w:tcPr>
          <w:p w:rsidR="003013F6" w:rsidRPr="003013F6" w:rsidRDefault="003013F6" w:rsidP="00AB2A2D">
            <w:pPr>
              <w:numPr>
                <w:ilvl w:val="0"/>
                <w:numId w:val="6"/>
              </w:numPr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460" w:type="dxa"/>
          </w:tcPr>
          <w:p w:rsidR="003013F6" w:rsidRPr="003013F6" w:rsidRDefault="003013F6" w:rsidP="003013F6">
            <w:pPr>
              <w:rPr>
                <w:b/>
                <w:sz w:val="20"/>
                <w:szCs w:val="20"/>
              </w:rPr>
            </w:pPr>
            <w:r w:rsidRPr="003013F6">
              <w:rPr>
                <w:b/>
                <w:sz w:val="20"/>
                <w:szCs w:val="20"/>
              </w:rPr>
              <w:t>ДОКТОР МЕДИЦИНЕ СПЕЦИЈАЛИСТА У СПЕЦИЈАЛИСТИЧКОЈ СЛУЖБИ</w:t>
            </w:r>
          </w:p>
        </w:tc>
        <w:tc>
          <w:tcPr>
            <w:tcW w:w="1345" w:type="dxa"/>
          </w:tcPr>
          <w:p w:rsidR="003013F6" w:rsidRPr="003013F6" w:rsidRDefault="003013F6" w:rsidP="003013F6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3013F6">
              <w:rPr>
                <w:rFonts w:eastAsiaTheme="minorHAnsi"/>
                <w:sz w:val="20"/>
                <w:szCs w:val="20"/>
              </w:rPr>
              <w:t>1</w:t>
            </w:r>
          </w:p>
        </w:tc>
      </w:tr>
      <w:tr w:rsidR="003013F6" w:rsidRPr="003013F6" w:rsidTr="000F0B40">
        <w:tc>
          <w:tcPr>
            <w:tcW w:w="817" w:type="dxa"/>
            <w:gridSpan w:val="2"/>
          </w:tcPr>
          <w:p w:rsidR="003013F6" w:rsidRPr="003013F6" w:rsidRDefault="003013F6" w:rsidP="00AB2A2D">
            <w:pPr>
              <w:numPr>
                <w:ilvl w:val="0"/>
                <w:numId w:val="6"/>
              </w:numPr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460" w:type="dxa"/>
          </w:tcPr>
          <w:p w:rsidR="003013F6" w:rsidRPr="003013F6" w:rsidRDefault="003013F6" w:rsidP="003013F6">
            <w:pPr>
              <w:rPr>
                <w:b/>
                <w:sz w:val="20"/>
                <w:szCs w:val="20"/>
              </w:rPr>
            </w:pPr>
            <w:r w:rsidRPr="003013F6">
              <w:rPr>
                <w:b/>
                <w:sz w:val="20"/>
                <w:szCs w:val="20"/>
              </w:rPr>
              <w:t>МЕДИЦИНСКА СЕСТРА/ТЕХНИЧАР У АМБУЛАНТИ</w:t>
            </w:r>
          </w:p>
        </w:tc>
        <w:tc>
          <w:tcPr>
            <w:tcW w:w="1345" w:type="dxa"/>
          </w:tcPr>
          <w:p w:rsidR="003013F6" w:rsidRPr="003013F6" w:rsidRDefault="003013F6" w:rsidP="003013F6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3013F6">
              <w:rPr>
                <w:rFonts w:eastAsiaTheme="minorHAnsi"/>
                <w:sz w:val="20"/>
                <w:szCs w:val="20"/>
              </w:rPr>
              <w:t>1</w:t>
            </w:r>
          </w:p>
        </w:tc>
      </w:tr>
      <w:tr w:rsidR="003013F6" w:rsidRPr="003013F6" w:rsidTr="000F0B40">
        <w:tc>
          <w:tcPr>
            <w:tcW w:w="817" w:type="dxa"/>
            <w:gridSpan w:val="2"/>
          </w:tcPr>
          <w:p w:rsidR="003013F6" w:rsidRPr="003013F6" w:rsidRDefault="003013F6" w:rsidP="00AB2A2D">
            <w:pPr>
              <w:numPr>
                <w:ilvl w:val="0"/>
                <w:numId w:val="6"/>
              </w:numPr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460" w:type="dxa"/>
          </w:tcPr>
          <w:p w:rsidR="003013F6" w:rsidRPr="003013F6" w:rsidRDefault="003013F6" w:rsidP="003013F6">
            <w:pPr>
              <w:rPr>
                <w:sz w:val="20"/>
                <w:szCs w:val="20"/>
              </w:rPr>
            </w:pPr>
            <w:r w:rsidRPr="003013F6">
              <w:rPr>
                <w:b/>
                <w:sz w:val="20"/>
                <w:szCs w:val="20"/>
              </w:rPr>
              <w:t>ВИШИ РАДИОЛОШКИ ТЕХНИЧАР</w:t>
            </w:r>
          </w:p>
        </w:tc>
        <w:tc>
          <w:tcPr>
            <w:tcW w:w="1345" w:type="dxa"/>
          </w:tcPr>
          <w:p w:rsidR="003013F6" w:rsidRPr="003013F6" w:rsidRDefault="003013F6" w:rsidP="003013F6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3013F6">
              <w:rPr>
                <w:rFonts w:eastAsiaTheme="minorHAnsi"/>
                <w:sz w:val="20"/>
                <w:szCs w:val="20"/>
              </w:rPr>
              <w:t>1</w:t>
            </w:r>
          </w:p>
        </w:tc>
      </w:tr>
      <w:tr w:rsidR="003013F6" w:rsidRPr="003013F6" w:rsidTr="000F0B40">
        <w:trPr>
          <w:trHeight w:val="210"/>
        </w:trPr>
        <w:tc>
          <w:tcPr>
            <w:tcW w:w="810" w:type="dxa"/>
          </w:tcPr>
          <w:p w:rsidR="003013F6" w:rsidRPr="003013F6" w:rsidRDefault="003013F6" w:rsidP="00AB2A2D">
            <w:pPr>
              <w:numPr>
                <w:ilvl w:val="0"/>
                <w:numId w:val="6"/>
              </w:numPr>
              <w:contextualSpacing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7470" w:type="dxa"/>
            <w:gridSpan w:val="2"/>
          </w:tcPr>
          <w:p w:rsidR="003013F6" w:rsidRPr="003013F6" w:rsidRDefault="003013F6" w:rsidP="003013F6">
            <w:pPr>
              <w:rPr>
                <w:b/>
                <w:sz w:val="18"/>
                <w:szCs w:val="18"/>
              </w:rPr>
            </w:pPr>
            <w:r w:rsidRPr="003013F6">
              <w:rPr>
                <w:b/>
                <w:sz w:val="18"/>
                <w:szCs w:val="18"/>
              </w:rPr>
              <w:t>ЛАБОРАТОРИЈСКИ ТЕХНИЧАР</w:t>
            </w:r>
          </w:p>
        </w:tc>
        <w:tc>
          <w:tcPr>
            <w:tcW w:w="1342" w:type="dxa"/>
          </w:tcPr>
          <w:p w:rsidR="003013F6" w:rsidRPr="003013F6" w:rsidRDefault="003013F6" w:rsidP="003013F6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3013F6">
              <w:rPr>
                <w:rFonts w:eastAsiaTheme="minorHAnsi"/>
                <w:sz w:val="20"/>
                <w:szCs w:val="20"/>
              </w:rPr>
              <w:t>3</w:t>
            </w:r>
          </w:p>
        </w:tc>
      </w:tr>
      <w:tr w:rsidR="003013F6" w:rsidRPr="003013F6" w:rsidTr="000F0B40">
        <w:trPr>
          <w:trHeight w:val="465"/>
        </w:trPr>
        <w:tc>
          <w:tcPr>
            <w:tcW w:w="9622" w:type="dxa"/>
            <w:gridSpan w:val="4"/>
          </w:tcPr>
          <w:p w:rsidR="003013F6" w:rsidRPr="003013F6" w:rsidRDefault="003013F6" w:rsidP="003013F6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3013F6">
              <w:rPr>
                <w:rFonts w:eastAsiaTheme="minorHAnsi"/>
                <w:b/>
                <w:sz w:val="20"/>
                <w:szCs w:val="20"/>
              </w:rPr>
              <w:t>СЛУЖБА ЗА ПРАВНЕ И ЕКОНОМСКО ФИНАНСИЈСКЕ ПОСЛОВЕ, ТЕХНИЧКЕ</w:t>
            </w:r>
          </w:p>
          <w:p w:rsidR="003013F6" w:rsidRPr="003013F6" w:rsidRDefault="003013F6" w:rsidP="003013F6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3013F6">
              <w:rPr>
                <w:rFonts w:eastAsiaTheme="minorHAnsi"/>
                <w:b/>
                <w:sz w:val="20"/>
                <w:szCs w:val="20"/>
              </w:rPr>
              <w:t xml:space="preserve"> И ДРУГЕ СЛИЧНЕ ПОСЛОВЕ</w:t>
            </w:r>
          </w:p>
        </w:tc>
      </w:tr>
      <w:tr w:rsidR="003013F6" w:rsidRPr="003013F6" w:rsidTr="000F0B40">
        <w:trPr>
          <w:trHeight w:val="70"/>
        </w:trPr>
        <w:tc>
          <w:tcPr>
            <w:tcW w:w="817" w:type="dxa"/>
            <w:gridSpan w:val="2"/>
          </w:tcPr>
          <w:p w:rsidR="003013F6" w:rsidRPr="003013F6" w:rsidRDefault="003013F6" w:rsidP="00AB2A2D">
            <w:pPr>
              <w:numPr>
                <w:ilvl w:val="0"/>
                <w:numId w:val="6"/>
              </w:numPr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460" w:type="dxa"/>
          </w:tcPr>
          <w:p w:rsidR="003013F6" w:rsidRPr="003013F6" w:rsidRDefault="003013F6" w:rsidP="003013F6">
            <w:pPr>
              <w:rPr>
                <w:b/>
                <w:sz w:val="20"/>
                <w:szCs w:val="20"/>
              </w:rPr>
            </w:pPr>
            <w:r w:rsidRPr="003013F6">
              <w:rPr>
                <w:b/>
                <w:sz w:val="20"/>
                <w:szCs w:val="20"/>
              </w:rPr>
              <w:t>ПРАВНО КАДРОВСКИ АНАЛИТИЧАР</w:t>
            </w:r>
          </w:p>
        </w:tc>
        <w:tc>
          <w:tcPr>
            <w:tcW w:w="1345" w:type="dxa"/>
          </w:tcPr>
          <w:p w:rsidR="003013F6" w:rsidRPr="003013F6" w:rsidRDefault="003013F6" w:rsidP="003013F6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3013F6">
              <w:rPr>
                <w:rFonts w:eastAsiaTheme="minorHAnsi"/>
                <w:sz w:val="20"/>
                <w:szCs w:val="20"/>
              </w:rPr>
              <w:t>1</w:t>
            </w:r>
          </w:p>
        </w:tc>
      </w:tr>
      <w:tr w:rsidR="003013F6" w:rsidRPr="003013F6" w:rsidTr="000F0B40">
        <w:trPr>
          <w:trHeight w:val="265"/>
        </w:trPr>
        <w:tc>
          <w:tcPr>
            <w:tcW w:w="817" w:type="dxa"/>
            <w:gridSpan w:val="2"/>
          </w:tcPr>
          <w:p w:rsidR="003013F6" w:rsidRPr="003013F6" w:rsidRDefault="003013F6" w:rsidP="00AB2A2D">
            <w:pPr>
              <w:numPr>
                <w:ilvl w:val="0"/>
                <w:numId w:val="6"/>
              </w:numPr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460" w:type="dxa"/>
          </w:tcPr>
          <w:p w:rsidR="003013F6" w:rsidRPr="003013F6" w:rsidRDefault="003013F6" w:rsidP="003013F6">
            <w:pPr>
              <w:rPr>
                <w:b/>
                <w:sz w:val="20"/>
                <w:szCs w:val="20"/>
              </w:rPr>
            </w:pPr>
            <w:r w:rsidRPr="003013F6">
              <w:rPr>
                <w:b/>
                <w:sz w:val="20"/>
                <w:szCs w:val="20"/>
              </w:rPr>
              <w:t>РУКОВОДИЛАЦ ФИНАНСИЈСКО-РАЧУНОВОДСТВЕНИХ ПОСЛОВА</w:t>
            </w:r>
          </w:p>
        </w:tc>
        <w:tc>
          <w:tcPr>
            <w:tcW w:w="1345" w:type="dxa"/>
          </w:tcPr>
          <w:p w:rsidR="003013F6" w:rsidRPr="003013F6" w:rsidRDefault="003013F6" w:rsidP="003013F6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3013F6">
              <w:rPr>
                <w:rFonts w:eastAsiaTheme="minorHAnsi"/>
                <w:sz w:val="20"/>
                <w:szCs w:val="20"/>
              </w:rPr>
              <w:t>1</w:t>
            </w:r>
          </w:p>
        </w:tc>
      </w:tr>
      <w:tr w:rsidR="003013F6" w:rsidRPr="003013F6" w:rsidTr="000F0B40">
        <w:tc>
          <w:tcPr>
            <w:tcW w:w="817" w:type="dxa"/>
            <w:gridSpan w:val="2"/>
          </w:tcPr>
          <w:p w:rsidR="003013F6" w:rsidRPr="003013F6" w:rsidRDefault="003013F6" w:rsidP="00AB2A2D">
            <w:pPr>
              <w:numPr>
                <w:ilvl w:val="0"/>
                <w:numId w:val="6"/>
              </w:numPr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460" w:type="dxa"/>
          </w:tcPr>
          <w:p w:rsidR="003013F6" w:rsidRPr="003013F6" w:rsidRDefault="003013F6" w:rsidP="003013F6">
            <w:pPr>
              <w:rPr>
                <w:b/>
                <w:sz w:val="20"/>
                <w:szCs w:val="20"/>
              </w:rPr>
            </w:pPr>
            <w:r w:rsidRPr="003013F6">
              <w:rPr>
                <w:b/>
                <w:sz w:val="20"/>
                <w:szCs w:val="20"/>
              </w:rPr>
              <w:t>РЕФЕРЕНТ ЗА ФИНАНСИЈСКО-РАЧУНОВОДСТВЕНЕ ПОСЛОВЕ</w:t>
            </w:r>
          </w:p>
        </w:tc>
        <w:tc>
          <w:tcPr>
            <w:tcW w:w="1345" w:type="dxa"/>
          </w:tcPr>
          <w:p w:rsidR="003013F6" w:rsidRPr="003013F6" w:rsidRDefault="003013F6" w:rsidP="003013F6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3013F6">
              <w:rPr>
                <w:rFonts w:eastAsiaTheme="minorHAnsi"/>
                <w:sz w:val="20"/>
                <w:szCs w:val="20"/>
              </w:rPr>
              <w:t>1</w:t>
            </w:r>
          </w:p>
        </w:tc>
      </w:tr>
      <w:tr w:rsidR="003013F6" w:rsidRPr="003013F6" w:rsidTr="000F0B40">
        <w:tc>
          <w:tcPr>
            <w:tcW w:w="817" w:type="dxa"/>
            <w:gridSpan w:val="2"/>
          </w:tcPr>
          <w:p w:rsidR="003013F6" w:rsidRPr="003013F6" w:rsidRDefault="003013F6" w:rsidP="00AB2A2D">
            <w:pPr>
              <w:numPr>
                <w:ilvl w:val="0"/>
                <w:numId w:val="6"/>
              </w:numPr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460" w:type="dxa"/>
          </w:tcPr>
          <w:p w:rsidR="003013F6" w:rsidRPr="003013F6" w:rsidRDefault="003013F6" w:rsidP="003013F6">
            <w:pPr>
              <w:rPr>
                <w:b/>
                <w:sz w:val="20"/>
                <w:szCs w:val="20"/>
              </w:rPr>
            </w:pPr>
            <w:r w:rsidRPr="003013F6">
              <w:rPr>
                <w:b/>
                <w:sz w:val="20"/>
                <w:szCs w:val="20"/>
              </w:rPr>
              <w:t>БЛАГАЈНИК</w:t>
            </w:r>
          </w:p>
        </w:tc>
        <w:tc>
          <w:tcPr>
            <w:tcW w:w="1345" w:type="dxa"/>
          </w:tcPr>
          <w:p w:rsidR="003013F6" w:rsidRPr="003013F6" w:rsidRDefault="003013F6" w:rsidP="003013F6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3013F6">
              <w:rPr>
                <w:rFonts w:eastAsiaTheme="minorHAnsi"/>
                <w:sz w:val="20"/>
                <w:szCs w:val="20"/>
              </w:rPr>
              <w:t>1</w:t>
            </w:r>
          </w:p>
        </w:tc>
      </w:tr>
      <w:tr w:rsidR="003013F6" w:rsidRPr="003013F6" w:rsidTr="000F0B40">
        <w:tc>
          <w:tcPr>
            <w:tcW w:w="817" w:type="dxa"/>
            <w:gridSpan w:val="2"/>
          </w:tcPr>
          <w:p w:rsidR="003013F6" w:rsidRPr="003013F6" w:rsidRDefault="003013F6" w:rsidP="00AB2A2D">
            <w:pPr>
              <w:numPr>
                <w:ilvl w:val="0"/>
                <w:numId w:val="6"/>
              </w:numPr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460" w:type="dxa"/>
          </w:tcPr>
          <w:p w:rsidR="003013F6" w:rsidRPr="003013F6" w:rsidRDefault="003013F6" w:rsidP="003013F6">
            <w:pPr>
              <w:rPr>
                <w:b/>
                <w:sz w:val="20"/>
                <w:szCs w:val="20"/>
              </w:rPr>
            </w:pPr>
            <w:r w:rsidRPr="003013F6">
              <w:rPr>
                <w:b/>
                <w:sz w:val="20"/>
                <w:szCs w:val="20"/>
              </w:rPr>
              <w:t>ВОЗАЧ САНИТЕТСКОГ ВОЗИЛА-ГЛАВНИ ВОЗАЧ</w:t>
            </w:r>
          </w:p>
        </w:tc>
        <w:tc>
          <w:tcPr>
            <w:tcW w:w="1345" w:type="dxa"/>
          </w:tcPr>
          <w:p w:rsidR="003013F6" w:rsidRPr="003013F6" w:rsidRDefault="003013F6" w:rsidP="003013F6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3013F6">
              <w:rPr>
                <w:rFonts w:eastAsiaTheme="minorHAnsi"/>
                <w:sz w:val="20"/>
                <w:szCs w:val="20"/>
              </w:rPr>
              <w:t>1</w:t>
            </w:r>
          </w:p>
        </w:tc>
      </w:tr>
      <w:tr w:rsidR="003013F6" w:rsidRPr="003013F6" w:rsidTr="000F0B40">
        <w:tc>
          <w:tcPr>
            <w:tcW w:w="817" w:type="dxa"/>
            <w:gridSpan w:val="2"/>
          </w:tcPr>
          <w:p w:rsidR="003013F6" w:rsidRPr="003013F6" w:rsidRDefault="003013F6" w:rsidP="00AB2A2D">
            <w:pPr>
              <w:numPr>
                <w:ilvl w:val="0"/>
                <w:numId w:val="6"/>
              </w:numPr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460" w:type="dxa"/>
          </w:tcPr>
          <w:p w:rsidR="003013F6" w:rsidRPr="003013F6" w:rsidRDefault="003013F6" w:rsidP="003013F6">
            <w:pPr>
              <w:rPr>
                <w:b/>
                <w:sz w:val="20"/>
                <w:szCs w:val="20"/>
              </w:rPr>
            </w:pPr>
            <w:r w:rsidRPr="003013F6">
              <w:rPr>
                <w:b/>
                <w:sz w:val="20"/>
                <w:szCs w:val="20"/>
              </w:rPr>
              <w:t>ВОЗАЧ САНИТЕТСКОГ ВОЗИЛА</w:t>
            </w:r>
          </w:p>
        </w:tc>
        <w:tc>
          <w:tcPr>
            <w:tcW w:w="1345" w:type="dxa"/>
          </w:tcPr>
          <w:p w:rsidR="003013F6" w:rsidRPr="003013F6" w:rsidRDefault="003013F6" w:rsidP="003013F6">
            <w:pPr>
              <w:jc w:val="center"/>
              <w:rPr>
                <w:rFonts w:eastAsiaTheme="minorHAnsi"/>
                <w:sz w:val="20"/>
                <w:szCs w:val="20"/>
                <w:lang w:val="sr-Cyrl-RS"/>
              </w:rPr>
            </w:pPr>
            <w:r>
              <w:rPr>
                <w:rFonts w:eastAsiaTheme="minorHAnsi"/>
                <w:sz w:val="20"/>
                <w:szCs w:val="20"/>
                <w:lang w:val="sr-Cyrl-RS"/>
              </w:rPr>
              <w:t>5</w:t>
            </w:r>
          </w:p>
        </w:tc>
      </w:tr>
      <w:tr w:rsidR="003013F6" w:rsidRPr="003013F6" w:rsidTr="000F0B40">
        <w:tc>
          <w:tcPr>
            <w:tcW w:w="817" w:type="dxa"/>
            <w:gridSpan w:val="2"/>
          </w:tcPr>
          <w:p w:rsidR="003013F6" w:rsidRPr="003013F6" w:rsidRDefault="003013F6" w:rsidP="00AB2A2D">
            <w:pPr>
              <w:numPr>
                <w:ilvl w:val="0"/>
                <w:numId w:val="6"/>
              </w:numPr>
              <w:contextualSpacing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460" w:type="dxa"/>
          </w:tcPr>
          <w:p w:rsidR="003013F6" w:rsidRPr="003013F6" w:rsidRDefault="003013F6" w:rsidP="003013F6">
            <w:pPr>
              <w:rPr>
                <w:b/>
                <w:sz w:val="20"/>
                <w:szCs w:val="20"/>
              </w:rPr>
            </w:pPr>
            <w:r w:rsidRPr="003013F6">
              <w:rPr>
                <w:b/>
                <w:sz w:val="20"/>
                <w:szCs w:val="20"/>
              </w:rPr>
              <w:t xml:space="preserve">ПЕРАЧ ЛАБОРАТОРИЈСКОГ ПОСУЂА </w:t>
            </w:r>
          </w:p>
        </w:tc>
        <w:tc>
          <w:tcPr>
            <w:tcW w:w="1345" w:type="dxa"/>
          </w:tcPr>
          <w:p w:rsidR="003013F6" w:rsidRPr="003013F6" w:rsidRDefault="003013F6" w:rsidP="003013F6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3013F6">
              <w:rPr>
                <w:rFonts w:eastAsiaTheme="minorHAnsi"/>
                <w:sz w:val="20"/>
                <w:szCs w:val="20"/>
              </w:rPr>
              <w:t>2</w:t>
            </w:r>
          </w:p>
        </w:tc>
      </w:tr>
      <w:tr w:rsidR="003013F6" w:rsidRPr="003013F6" w:rsidTr="000F0B40">
        <w:trPr>
          <w:trHeight w:val="416"/>
        </w:trPr>
        <w:tc>
          <w:tcPr>
            <w:tcW w:w="817" w:type="dxa"/>
            <w:gridSpan w:val="2"/>
          </w:tcPr>
          <w:p w:rsidR="003013F6" w:rsidRPr="003013F6" w:rsidRDefault="003013F6" w:rsidP="00AB2A2D">
            <w:pPr>
              <w:numPr>
                <w:ilvl w:val="0"/>
                <w:numId w:val="6"/>
              </w:numPr>
              <w:contextualSpacing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460" w:type="dxa"/>
          </w:tcPr>
          <w:p w:rsidR="003013F6" w:rsidRPr="003013F6" w:rsidRDefault="003013F6" w:rsidP="003013F6">
            <w:pPr>
              <w:rPr>
                <w:b/>
                <w:sz w:val="20"/>
                <w:szCs w:val="20"/>
              </w:rPr>
            </w:pPr>
            <w:r w:rsidRPr="003013F6">
              <w:rPr>
                <w:b/>
                <w:sz w:val="20"/>
                <w:szCs w:val="20"/>
              </w:rPr>
              <w:t xml:space="preserve">СПРЕМАЧ / СПРЕМАЧИЦА ПРОСТОРИЈА У КОЈИМА СЕ ПРУЖАЈУ ЗДРАВСТВЕНЕ УСЛУГЕ </w:t>
            </w:r>
          </w:p>
        </w:tc>
        <w:tc>
          <w:tcPr>
            <w:tcW w:w="1345" w:type="dxa"/>
          </w:tcPr>
          <w:p w:rsidR="003013F6" w:rsidRPr="003013F6" w:rsidRDefault="003013F6" w:rsidP="003013F6">
            <w:pPr>
              <w:jc w:val="center"/>
              <w:rPr>
                <w:rFonts w:eastAsiaTheme="minorHAnsi"/>
                <w:sz w:val="20"/>
                <w:szCs w:val="20"/>
                <w:lang w:val="sr-Cyrl-RS"/>
              </w:rPr>
            </w:pPr>
            <w:r>
              <w:rPr>
                <w:rFonts w:eastAsiaTheme="minorHAnsi"/>
                <w:sz w:val="20"/>
                <w:szCs w:val="20"/>
                <w:lang w:val="sr-Cyrl-RS"/>
              </w:rPr>
              <w:t>3</w:t>
            </w:r>
          </w:p>
        </w:tc>
      </w:tr>
    </w:tbl>
    <w:p w:rsidR="003013F6" w:rsidRPr="003013F6" w:rsidRDefault="003013F6" w:rsidP="003013F6">
      <w:pPr>
        <w:widowControl/>
        <w:autoSpaceDE/>
        <w:autoSpaceDN/>
        <w:spacing w:after="200" w:line="276" w:lineRule="auto"/>
        <w:rPr>
          <w:rFonts w:eastAsiaTheme="minorHAnsi"/>
          <w:sz w:val="36"/>
          <w:szCs w:val="36"/>
        </w:rPr>
      </w:pPr>
    </w:p>
    <w:p w:rsidR="009D5350" w:rsidRDefault="009D5350">
      <w:pPr>
        <w:spacing w:line="256" w:lineRule="exact"/>
        <w:rPr>
          <w:sz w:val="24"/>
        </w:rPr>
        <w:sectPr w:rsidR="009D5350">
          <w:headerReference w:type="default" r:id="rId19"/>
          <w:footerReference w:type="default" r:id="rId20"/>
          <w:pgSz w:w="11910" w:h="16840"/>
          <w:pgMar w:top="1340" w:right="620" w:bottom="960" w:left="1200" w:header="715" w:footer="780" w:gutter="0"/>
          <w:pgNumType w:start="6"/>
          <w:cols w:space="720"/>
        </w:sectPr>
      </w:pPr>
    </w:p>
    <w:p w:rsidR="009D5350" w:rsidRPr="004B1DBA" w:rsidRDefault="00795273" w:rsidP="00B5453A">
      <w:pPr>
        <w:pStyle w:val="Heading3"/>
        <w:tabs>
          <w:tab w:val="left" w:pos="2127"/>
        </w:tabs>
        <w:spacing w:before="84"/>
        <w:ind w:left="2126" w:right="219" w:firstLine="0"/>
        <w:rPr>
          <w:lang w:val="sr-Cyrl-RS"/>
        </w:rPr>
      </w:pPr>
      <w:r w:rsidRPr="004B1DBA">
        <w:lastRenderedPageBreak/>
        <w:t>OПИС</w:t>
      </w:r>
      <w:r w:rsidRPr="004B1DBA">
        <w:rPr>
          <w:spacing w:val="-3"/>
        </w:rPr>
        <w:t xml:space="preserve"> </w:t>
      </w:r>
      <w:r w:rsidRPr="004B1DBA">
        <w:t>ФУНКЦИЈА</w:t>
      </w:r>
      <w:r w:rsidRPr="004B1DBA">
        <w:rPr>
          <w:spacing w:val="-2"/>
        </w:rPr>
        <w:t xml:space="preserve"> </w:t>
      </w:r>
      <w:r w:rsidRPr="004B1DBA">
        <w:t>ОРГАНА</w:t>
      </w:r>
      <w:r w:rsidRPr="004B1DBA">
        <w:rPr>
          <w:spacing w:val="-2"/>
        </w:rPr>
        <w:t xml:space="preserve"> </w:t>
      </w:r>
      <w:r w:rsidR="004B1DBA" w:rsidRPr="004B1DBA">
        <w:rPr>
          <w:lang w:val="sr-Cyrl-RS"/>
        </w:rPr>
        <w:t>ДОМА ЗДРАВЉА „ГАЏИН ХАН“</w:t>
      </w:r>
    </w:p>
    <w:p w:rsidR="009D5350" w:rsidRPr="004B1DBA" w:rsidRDefault="00795273">
      <w:pPr>
        <w:pStyle w:val="BodyText"/>
        <w:spacing w:before="116"/>
        <w:ind w:left="576"/>
      </w:pPr>
      <w:r w:rsidRPr="004B1DBA">
        <w:t>Органи</w:t>
      </w:r>
      <w:r w:rsidRPr="004B1DBA">
        <w:rPr>
          <w:spacing w:val="-3"/>
        </w:rPr>
        <w:t xml:space="preserve"> </w:t>
      </w:r>
      <w:r w:rsidR="004B1DBA" w:rsidRPr="004B1DBA">
        <w:rPr>
          <w:lang w:val="sr-Cyrl-RS"/>
        </w:rPr>
        <w:t>Дома здравља „Гаџин Хан</w:t>
      </w:r>
      <w:proofErr w:type="gramStart"/>
      <w:r w:rsidR="004B1DBA" w:rsidRPr="004B1DBA">
        <w:rPr>
          <w:lang w:val="sr-Cyrl-RS"/>
        </w:rPr>
        <w:t xml:space="preserve">“ </w:t>
      </w:r>
      <w:r w:rsidRPr="004B1DBA">
        <w:rPr>
          <w:spacing w:val="-2"/>
        </w:rPr>
        <w:t xml:space="preserve"> </w:t>
      </w:r>
      <w:r w:rsidRPr="004B1DBA">
        <w:t>су</w:t>
      </w:r>
      <w:proofErr w:type="gramEnd"/>
      <w:r w:rsidRPr="004B1DBA">
        <w:t>:</w:t>
      </w:r>
    </w:p>
    <w:p w:rsidR="009D5350" w:rsidRPr="004B1DBA" w:rsidRDefault="00795273" w:rsidP="00AB2A2D">
      <w:pPr>
        <w:pStyle w:val="ListParagraph"/>
        <w:numPr>
          <w:ilvl w:val="0"/>
          <w:numId w:val="4"/>
        </w:numPr>
        <w:tabs>
          <w:tab w:val="left" w:pos="937"/>
        </w:tabs>
        <w:spacing w:before="120"/>
        <w:jc w:val="left"/>
        <w:rPr>
          <w:sz w:val="24"/>
          <w:szCs w:val="24"/>
        </w:rPr>
      </w:pPr>
      <w:r w:rsidRPr="004B1DBA">
        <w:rPr>
          <w:sz w:val="24"/>
          <w:szCs w:val="24"/>
        </w:rPr>
        <w:t>Директор,</w:t>
      </w:r>
    </w:p>
    <w:p w:rsidR="009D5350" w:rsidRPr="004B1DBA" w:rsidRDefault="00795273" w:rsidP="00AB2A2D">
      <w:pPr>
        <w:pStyle w:val="ListParagraph"/>
        <w:numPr>
          <w:ilvl w:val="0"/>
          <w:numId w:val="4"/>
        </w:numPr>
        <w:tabs>
          <w:tab w:val="left" w:pos="937"/>
        </w:tabs>
        <w:jc w:val="left"/>
        <w:rPr>
          <w:sz w:val="24"/>
          <w:szCs w:val="24"/>
        </w:rPr>
      </w:pPr>
      <w:r w:rsidRPr="004B1DBA">
        <w:rPr>
          <w:sz w:val="24"/>
          <w:szCs w:val="24"/>
        </w:rPr>
        <w:t>Управни</w:t>
      </w:r>
      <w:r w:rsidRPr="004B1DBA">
        <w:rPr>
          <w:spacing w:val="-1"/>
          <w:sz w:val="24"/>
          <w:szCs w:val="24"/>
        </w:rPr>
        <w:t xml:space="preserve"> </w:t>
      </w:r>
      <w:r w:rsidRPr="004B1DBA">
        <w:rPr>
          <w:sz w:val="24"/>
          <w:szCs w:val="24"/>
        </w:rPr>
        <w:t>одбор</w:t>
      </w:r>
    </w:p>
    <w:p w:rsidR="009D5350" w:rsidRPr="004B1DBA" w:rsidRDefault="00795273" w:rsidP="00AB2A2D">
      <w:pPr>
        <w:pStyle w:val="ListParagraph"/>
        <w:numPr>
          <w:ilvl w:val="0"/>
          <w:numId w:val="4"/>
        </w:numPr>
        <w:tabs>
          <w:tab w:val="left" w:pos="937"/>
        </w:tabs>
        <w:jc w:val="left"/>
        <w:rPr>
          <w:sz w:val="24"/>
          <w:szCs w:val="24"/>
        </w:rPr>
      </w:pPr>
      <w:r w:rsidRPr="004B1DBA">
        <w:rPr>
          <w:sz w:val="24"/>
          <w:szCs w:val="24"/>
        </w:rPr>
        <w:t>Надзорни</w:t>
      </w:r>
      <w:r w:rsidRPr="004B1DBA">
        <w:rPr>
          <w:spacing w:val="-1"/>
          <w:sz w:val="24"/>
          <w:szCs w:val="24"/>
        </w:rPr>
        <w:t xml:space="preserve"> </w:t>
      </w:r>
      <w:r w:rsidRPr="004B1DBA">
        <w:rPr>
          <w:sz w:val="24"/>
          <w:szCs w:val="24"/>
        </w:rPr>
        <w:t>одбор</w:t>
      </w:r>
    </w:p>
    <w:p w:rsidR="009D5350" w:rsidRPr="004B1DBA" w:rsidRDefault="009D5350">
      <w:pPr>
        <w:pStyle w:val="BodyText"/>
        <w:spacing w:before="5"/>
      </w:pPr>
    </w:p>
    <w:p w:rsidR="009D5350" w:rsidRPr="004B1DBA" w:rsidRDefault="00795273">
      <w:pPr>
        <w:pStyle w:val="BodyText"/>
        <w:ind w:left="216" w:right="798"/>
      </w:pPr>
      <w:r w:rsidRPr="004B1DBA">
        <w:t>Органе</w:t>
      </w:r>
      <w:r w:rsidRPr="004B1DBA">
        <w:rPr>
          <w:spacing w:val="47"/>
        </w:rPr>
        <w:t xml:space="preserve"> </w:t>
      </w:r>
      <w:r w:rsidR="004B1DBA" w:rsidRPr="004B1DBA">
        <w:rPr>
          <w:lang w:val="sr-Cyrl-RS"/>
        </w:rPr>
        <w:t>Дома здравља „Гаџин Хан“</w:t>
      </w:r>
      <w:r w:rsidRPr="004B1DBA">
        <w:t>,</w:t>
      </w:r>
      <w:r w:rsidRPr="004B1DBA">
        <w:rPr>
          <w:spacing w:val="51"/>
        </w:rPr>
        <w:t xml:space="preserve"> </w:t>
      </w:r>
      <w:r w:rsidRPr="004B1DBA">
        <w:t>у</w:t>
      </w:r>
      <w:r w:rsidRPr="004B1DBA">
        <w:rPr>
          <w:spacing w:val="46"/>
        </w:rPr>
        <w:t xml:space="preserve"> </w:t>
      </w:r>
      <w:r w:rsidRPr="004B1DBA">
        <w:t>складу</w:t>
      </w:r>
      <w:r w:rsidRPr="004B1DBA">
        <w:rPr>
          <w:spacing w:val="46"/>
        </w:rPr>
        <w:t xml:space="preserve"> </w:t>
      </w:r>
      <w:r w:rsidRPr="004B1DBA">
        <w:t>са</w:t>
      </w:r>
      <w:r w:rsidRPr="004B1DBA">
        <w:rPr>
          <w:spacing w:val="49"/>
        </w:rPr>
        <w:t xml:space="preserve"> </w:t>
      </w:r>
      <w:r w:rsidRPr="004B1DBA">
        <w:t>Законом</w:t>
      </w:r>
      <w:r w:rsidRPr="004B1DBA">
        <w:rPr>
          <w:spacing w:val="52"/>
        </w:rPr>
        <w:t xml:space="preserve"> </w:t>
      </w:r>
      <w:r w:rsidRPr="004B1DBA">
        <w:t>о</w:t>
      </w:r>
      <w:r w:rsidRPr="004B1DBA">
        <w:rPr>
          <w:spacing w:val="49"/>
        </w:rPr>
        <w:t xml:space="preserve"> </w:t>
      </w:r>
      <w:r w:rsidRPr="004B1DBA">
        <w:t>здравственој</w:t>
      </w:r>
      <w:r w:rsidRPr="004B1DBA">
        <w:rPr>
          <w:spacing w:val="-57"/>
        </w:rPr>
        <w:t xml:space="preserve"> </w:t>
      </w:r>
      <w:r w:rsidR="004B1DBA" w:rsidRPr="004B1DBA">
        <w:rPr>
          <w:spacing w:val="-57"/>
          <w:lang w:val="sr-Cyrl-RS"/>
        </w:rPr>
        <w:t xml:space="preserve">     </w:t>
      </w:r>
      <w:r w:rsidRPr="004B1DBA">
        <w:t>заштити</w:t>
      </w:r>
      <w:r w:rsidRPr="004B1DBA">
        <w:rPr>
          <w:spacing w:val="-1"/>
        </w:rPr>
        <w:t xml:space="preserve"> </w:t>
      </w:r>
      <w:r w:rsidRPr="004B1DBA">
        <w:t>именује и разрешава</w:t>
      </w:r>
      <w:r w:rsidRPr="004B1DBA">
        <w:rPr>
          <w:spacing w:val="-2"/>
        </w:rPr>
        <w:t xml:space="preserve"> </w:t>
      </w:r>
      <w:r w:rsidRPr="004B1DBA">
        <w:t>оснивач.</w:t>
      </w:r>
    </w:p>
    <w:p w:rsidR="009D5350" w:rsidRPr="004B1DBA" w:rsidRDefault="009D5350">
      <w:pPr>
        <w:pStyle w:val="BodyText"/>
        <w:ind w:left="216"/>
      </w:pPr>
    </w:p>
    <w:p w:rsidR="004B1DBA" w:rsidRPr="004B1DBA" w:rsidRDefault="004B1DBA" w:rsidP="00AB2A2D">
      <w:pPr>
        <w:pStyle w:val="ListParagraph"/>
        <w:numPr>
          <w:ilvl w:val="0"/>
          <w:numId w:val="10"/>
        </w:numPr>
        <w:jc w:val="both"/>
        <w:rPr>
          <w:b/>
          <w:sz w:val="24"/>
          <w:szCs w:val="24"/>
          <w:lang w:val="sr-Cyrl-CS"/>
        </w:rPr>
      </w:pPr>
      <w:r w:rsidRPr="004B1DBA">
        <w:rPr>
          <w:b/>
          <w:sz w:val="24"/>
          <w:szCs w:val="24"/>
          <w:lang w:val="sr-Cyrl-CS"/>
        </w:rPr>
        <w:t xml:space="preserve">Директор Дома здравља: </w:t>
      </w:r>
    </w:p>
    <w:p w:rsidR="004B1DBA" w:rsidRPr="004B1DBA" w:rsidRDefault="004B1DBA" w:rsidP="004B1DBA">
      <w:pPr>
        <w:pStyle w:val="ListParagraph"/>
        <w:ind w:left="720" w:firstLine="0"/>
        <w:jc w:val="both"/>
        <w:rPr>
          <w:sz w:val="24"/>
          <w:szCs w:val="24"/>
          <w:lang w:val="sr-Cyrl-CS"/>
        </w:rPr>
      </w:pPr>
      <w:r w:rsidRPr="004B1DBA">
        <w:rPr>
          <w:sz w:val="24"/>
          <w:szCs w:val="24"/>
          <w:lang w:val="sr-Cyrl-CS"/>
        </w:rPr>
        <w:t xml:space="preserve"> </w:t>
      </w:r>
    </w:p>
    <w:p w:rsidR="004B1DBA" w:rsidRPr="004B1DBA" w:rsidRDefault="004B1DBA" w:rsidP="00AB2A2D">
      <w:pPr>
        <w:numPr>
          <w:ilvl w:val="0"/>
          <w:numId w:val="9"/>
        </w:numPr>
        <w:suppressAutoHyphens/>
        <w:autoSpaceDE/>
        <w:autoSpaceDN/>
        <w:jc w:val="both"/>
        <w:rPr>
          <w:sz w:val="24"/>
          <w:szCs w:val="24"/>
          <w:lang w:val="sr-Cyrl-CS"/>
        </w:rPr>
      </w:pPr>
      <w:r w:rsidRPr="004B1DBA">
        <w:rPr>
          <w:sz w:val="24"/>
          <w:szCs w:val="24"/>
          <w:lang w:val="sr-Latn-RS"/>
        </w:rPr>
        <w:t>п</w:t>
      </w:r>
      <w:r w:rsidRPr="004B1DBA">
        <w:rPr>
          <w:sz w:val="24"/>
          <w:szCs w:val="24"/>
          <w:lang w:val="sr-Cyrl-CS"/>
        </w:rPr>
        <w:t xml:space="preserve">редставља и заступа Дом здравља у складу са законом; </w:t>
      </w:r>
    </w:p>
    <w:p w:rsidR="004B1DBA" w:rsidRPr="004B1DBA" w:rsidRDefault="004B1DBA" w:rsidP="00AB2A2D">
      <w:pPr>
        <w:numPr>
          <w:ilvl w:val="0"/>
          <w:numId w:val="9"/>
        </w:numPr>
        <w:suppressAutoHyphens/>
        <w:autoSpaceDE/>
        <w:autoSpaceDN/>
        <w:jc w:val="both"/>
        <w:rPr>
          <w:sz w:val="24"/>
          <w:szCs w:val="24"/>
          <w:lang w:val="sr-Cyrl-CS"/>
        </w:rPr>
      </w:pPr>
      <w:r w:rsidRPr="004B1DBA">
        <w:rPr>
          <w:sz w:val="24"/>
          <w:szCs w:val="24"/>
          <w:lang w:val="sr-Cyrl-CS"/>
        </w:rPr>
        <w:t xml:space="preserve">организује рад и руководи процесом рада и пословања Дома здравља; </w:t>
      </w:r>
    </w:p>
    <w:p w:rsidR="004B1DBA" w:rsidRPr="004B1DBA" w:rsidRDefault="004B1DBA" w:rsidP="00AB2A2D">
      <w:pPr>
        <w:numPr>
          <w:ilvl w:val="0"/>
          <w:numId w:val="9"/>
        </w:numPr>
        <w:suppressAutoHyphens/>
        <w:autoSpaceDE/>
        <w:autoSpaceDN/>
        <w:jc w:val="both"/>
        <w:rPr>
          <w:sz w:val="24"/>
          <w:szCs w:val="24"/>
          <w:lang w:val="sr-Cyrl-CS"/>
        </w:rPr>
      </w:pPr>
      <w:r w:rsidRPr="004B1DBA">
        <w:rPr>
          <w:sz w:val="24"/>
          <w:szCs w:val="24"/>
          <w:lang w:val="sr-Cyrl-CS"/>
        </w:rPr>
        <w:t xml:space="preserve">стара се о законитости рада и одговоран је за законитост рада Дома здравља; </w:t>
      </w:r>
    </w:p>
    <w:p w:rsidR="004B1DBA" w:rsidRPr="004B1DBA" w:rsidRDefault="004B1DBA" w:rsidP="00AB2A2D">
      <w:pPr>
        <w:numPr>
          <w:ilvl w:val="0"/>
          <w:numId w:val="9"/>
        </w:numPr>
        <w:suppressAutoHyphens/>
        <w:autoSpaceDE/>
        <w:autoSpaceDN/>
        <w:jc w:val="both"/>
        <w:rPr>
          <w:sz w:val="24"/>
          <w:szCs w:val="24"/>
          <w:lang w:val="sr-Cyrl-CS"/>
        </w:rPr>
      </w:pPr>
      <w:r w:rsidRPr="004B1DBA">
        <w:rPr>
          <w:sz w:val="24"/>
          <w:szCs w:val="24"/>
          <w:lang w:val="sr-Cyrl-CS"/>
        </w:rPr>
        <w:t xml:space="preserve">предлаже основе пословне политике, план и програм рада Дома здравља и предузима мере за њихово спровођење;  </w:t>
      </w:r>
    </w:p>
    <w:p w:rsidR="004B1DBA" w:rsidRPr="004B1DBA" w:rsidRDefault="004B1DBA" w:rsidP="00AB2A2D">
      <w:pPr>
        <w:numPr>
          <w:ilvl w:val="0"/>
          <w:numId w:val="9"/>
        </w:numPr>
        <w:suppressAutoHyphens/>
        <w:autoSpaceDE/>
        <w:autoSpaceDN/>
        <w:jc w:val="both"/>
        <w:rPr>
          <w:sz w:val="24"/>
          <w:szCs w:val="24"/>
          <w:lang w:val="sr-Cyrl-CS"/>
        </w:rPr>
      </w:pPr>
      <w:r w:rsidRPr="004B1DBA">
        <w:rPr>
          <w:sz w:val="24"/>
          <w:szCs w:val="24"/>
        </w:rPr>
        <w:t xml:space="preserve">подноси </w:t>
      </w:r>
      <w:r w:rsidRPr="004B1DBA">
        <w:rPr>
          <w:sz w:val="24"/>
          <w:szCs w:val="24"/>
          <w:lang w:val="sr-Cyrl-RS"/>
        </w:rPr>
        <w:t>У</w:t>
      </w:r>
      <w:r w:rsidRPr="004B1DBA">
        <w:rPr>
          <w:sz w:val="24"/>
          <w:szCs w:val="24"/>
        </w:rPr>
        <w:t>прав</w:t>
      </w:r>
      <w:r w:rsidRPr="004B1DBA">
        <w:rPr>
          <w:sz w:val="24"/>
          <w:szCs w:val="24"/>
          <w:lang w:val="sr-Cyrl-RS"/>
        </w:rPr>
        <w:t>н</w:t>
      </w:r>
      <w:r w:rsidRPr="004B1DBA">
        <w:rPr>
          <w:sz w:val="24"/>
          <w:szCs w:val="24"/>
        </w:rPr>
        <w:t xml:space="preserve">ом и </w:t>
      </w:r>
      <w:r w:rsidRPr="004B1DBA">
        <w:rPr>
          <w:sz w:val="24"/>
          <w:szCs w:val="24"/>
          <w:lang w:val="sr-Cyrl-RS"/>
        </w:rPr>
        <w:t>Н</w:t>
      </w:r>
      <w:r w:rsidRPr="004B1DBA">
        <w:rPr>
          <w:sz w:val="24"/>
          <w:szCs w:val="24"/>
        </w:rPr>
        <w:t>адзорном одбору писмени тромесечни извештај  о преузетим финансијским обавезама и извршењу финансијског плана</w:t>
      </w:r>
      <w:r w:rsidRPr="004B1DBA">
        <w:rPr>
          <w:sz w:val="24"/>
          <w:szCs w:val="24"/>
          <w:lang w:val="sr-Cyrl-RS"/>
        </w:rPr>
        <w:t>;</w:t>
      </w:r>
    </w:p>
    <w:p w:rsidR="004B1DBA" w:rsidRPr="004B1DBA" w:rsidRDefault="004B1DBA" w:rsidP="00AB2A2D">
      <w:pPr>
        <w:numPr>
          <w:ilvl w:val="0"/>
          <w:numId w:val="9"/>
        </w:numPr>
        <w:suppressAutoHyphens/>
        <w:autoSpaceDE/>
        <w:autoSpaceDN/>
        <w:jc w:val="both"/>
        <w:rPr>
          <w:sz w:val="24"/>
          <w:szCs w:val="24"/>
          <w:lang w:val="sr-Cyrl-CS"/>
        </w:rPr>
      </w:pPr>
      <w:r w:rsidRPr="004B1DBA">
        <w:rPr>
          <w:sz w:val="24"/>
          <w:szCs w:val="24"/>
          <w:lang w:val="sr-Cyrl-CS"/>
        </w:rPr>
        <w:t xml:space="preserve">подноси </w:t>
      </w:r>
      <w:r w:rsidRPr="004B1DBA">
        <w:rPr>
          <w:sz w:val="24"/>
          <w:szCs w:val="24"/>
          <w:lang w:val="sr-Cyrl-RS"/>
        </w:rPr>
        <w:t>У</w:t>
      </w:r>
      <w:r w:rsidRPr="004B1DBA">
        <w:rPr>
          <w:sz w:val="24"/>
          <w:szCs w:val="24"/>
        </w:rPr>
        <w:t xml:space="preserve">правном одбору писмени шестомесечни извештај о пословању </w:t>
      </w:r>
      <w:r w:rsidRPr="004B1DBA">
        <w:rPr>
          <w:sz w:val="24"/>
          <w:szCs w:val="24"/>
          <w:lang w:val="sr-Cyrl-RS"/>
        </w:rPr>
        <w:t>Дома здравља;</w:t>
      </w:r>
    </w:p>
    <w:p w:rsidR="004B1DBA" w:rsidRPr="004B1DBA" w:rsidRDefault="004B1DBA" w:rsidP="00AB2A2D">
      <w:pPr>
        <w:numPr>
          <w:ilvl w:val="0"/>
          <w:numId w:val="9"/>
        </w:numPr>
        <w:suppressAutoHyphens/>
        <w:autoSpaceDE/>
        <w:autoSpaceDN/>
        <w:jc w:val="both"/>
        <w:rPr>
          <w:sz w:val="24"/>
          <w:szCs w:val="24"/>
          <w:lang w:val="sr-Cyrl-CS"/>
        </w:rPr>
      </w:pPr>
      <w:r w:rsidRPr="004B1DBA">
        <w:rPr>
          <w:sz w:val="24"/>
          <w:szCs w:val="24"/>
          <w:lang w:val="sr-Cyrl-CS"/>
        </w:rPr>
        <w:t xml:space="preserve">извршава одлуке Управног и Надзорног одбора; </w:t>
      </w:r>
    </w:p>
    <w:p w:rsidR="004B1DBA" w:rsidRPr="004B1DBA" w:rsidRDefault="004B1DBA" w:rsidP="00AB2A2D">
      <w:pPr>
        <w:numPr>
          <w:ilvl w:val="0"/>
          <w:numId w:val="9"/>
        </w:numPr>
        <w:suppressAutoHyphens/>
        <w:autoSpaceDE/>
        <w:autoSpaceDN/>
        <w:jc w:val="both"/>
        <w:rPr>
          <w:sz w:val="24"/>
          <w:szCs w:val="24"/>
          <w:lang w:val="sr-Cyrl-CS"/>
        </w:rPr>
      </w:pPr>
      <w:r w:rsidRPr="004B1DBA">
        <w:rPr>
          <w:sz w:val="24"/>
          <w:szCs w:val="24"/>
          <w:lang w:val="sr-Cyrl-CS"/>
        </w:rPr>
        <w:t xml:space="preserve">доноси акт о организацији и систематизацији послова у Дому здравља; </w:t>
      </w:r>
    </w:p>
    <w:p w:rsidR="004B1DBA" w:rsidRPr="004B1DBA" w:rsidRDefault="004B1DBA" w:rsidP="00AB2A2D">
      <w:pPr>
        <w:numPr>
          <w:ilvl w:val="0"/>
          <w:numId w:val="9"/>
        </w:numPr>
        <w:suppressAutoHyphens/>
        <w:autoSpaceDE/>
        <w:autoSpaceDN/>
        <w:jc w:val="both"/>
        <w:rPr>
          <w:sz w:val="24"/>
          <w:szCs w:val="24"/>
          <w:lang w:val="sr-Cyrl-CS"/>
        </w:rPr>
      </w:pPr>
      <w:r w:rsidRPr="004B1DBA">
        <w:rPr>
          <w:sz w:val="24"/>
          <w:szCs w:val="24"/>
          <w:lang w:val="sr-Cyrl-CS"/>
        </w:rPr>
        <w:t>одлучује о правима и обавезама запослених из радног односа, у складу са законом;</w:t>
      </w:r>
    </w:p>
    <w:p w:rsidR="004B1DBA" w:rsidRPr="004B1DBA" w:rsidRDefault="004B1DBA" w:rsidP="00AB2A2D">
      <w:pPr>
        <w:numPr>
          <w:ilvl w:val="0"/>
          <w:numId w:val="9"/>
        </w:numPr>
        <w:suppressAutoHyphens/>
        <w:autoSpaceDE/>
        <w:autoSpaceDN/>
        <w:jc w:val="both"/>
        <w:rPr>
          <w:sz w:val="24"/>
          <w:szCs w:val="24"/>
          <w:lang w:val="sr-Cyrl-CS"/>
        </w:rPr>
      </w:pPr>
      <w:r w:rsidRPr="004B1DBA">
        <w:rPr>
          <w:sz w:val="24"/>
          <w:szCs w:val="24"/>
          <w:lang w:val="sr-Cyrl-CS"/>
        </w:rPr>
        <w:t>доноси одлуке о специјализацијама здравствених радника;</w:t>
      </w:r>
    </w:p>
    <w:p w:rsidR="004B1DBA" w:rsidRPr="004B1DBA" w:rsidRDefault="004B1DBA" w:rsidP="00AB2A2D">
      <w:pPr>
        <w:numPr>
          <w:ilvl w:val="0"/>
          <w:numId w:val="9"/>
        </w:numPr>
        <w:suppressAutoHyphens/>
        <w:autoSpaceDE/>
        <w:autoSpaceDN/>
        <w:jc w:val="both"/>
        <w:rPr>
          <w:sz w:val="24"/>
          <w:szCs w:val="24"/>
          <w:lang w:val="sr-Cyrl-CS"/>
        </w:rPr>
      </w:pPr>
      <w:r w:rsidRPr="004B1DBA">
        <w:rPr>
          <w:sz w:val="24"/>
          <w:szCs w:val="24"/>
          <w:lang w:val="sr-Cyrl-CS"/>
        </w:rPr>
        <w:t xml:space="preserve">одговоран је за благовремено и квалитетно пружање здравствене заштите и </w:t>
      </w:r>
    </w:p>
    <w:p w:rsidR="004B1DBA" w:rsidRPr="004B1DBA" w:rsidRDefault="004B1DBA" w:rsidP="004B1DBA">
      <w:pPr>
        <w:ind w:left="720"/>
        <w:jc w:val="both"/>
        <w:rPr>
          <w:sz w:val="24"/>
          <w:szCs w:val="24"/>
          <w:lang w:val="sr-Cyrl-CS"/>
        </w:rPr>
      </w:pPr>
      <w:r w:rsidRPr="004B1DBA">
        <w:rPr>
          <w:sz w:val="24"/>
          <w:szCs w:val="24"/>
          <w:lang w:val="sr-Cyrl-CS"/>
        </w:rPr>
        <w:t xml:space="preserve">спровођење унутрашње провере квалитета стручног рада здравствених радника;  </w:t>
      </w:r>
    </w:p>
    <w:p w:rsidR="004B1DBA" w:rsidRPr="004B1DBA" w:rsidRDefault="004B1DBA" w:rsidP="00AB2A2D">
      <w:pPr>
        <w:numPr>
          <w:ilvl w:val="0"/>
          <w:numId w:val="9"/>
        </w:numPr>
        <w:suppressAutoHyphens/>
        <w:autoSpaceDE/>
        <w:autoSpaceDN/>
        <w:jc w:val="both"/>
        <w:rPr>
          <w:sz w:val="24"/>
          <w:szCs w:val="24"/>
          <w:lang w:val="sr-Cyrl-CS"/>
        </w:rPr>
      </w:pPr>
      <w:r w:rsidRPr="004B1DBA">
        <w:rPr>
          <w:sz w:val="24"/>
          <w:szCs w:val="24"/>
          <w:lang w:val="sr-Cyrl-CS"/>
        </w:rPr>
        <w:t xml:space="preserve">одговоран је за извршење финансијског плана и програма рада Дома здравља, у складу са законом;  </w:t>
      </w:r>
    </w:p>
    <w:p w:rsidR="004B1DBA" w:rsidRPr="004B1DBA" w:rsidRDefault="004B1DBA" w:rsidP="00AB2A2D">
      <w:pPr>
        <w:numPr>
          <w:ilvl w:val="0"/>
          <w:numId w:val="9"/>
        </w:numPr>
        <w:suppressAutoHyphens/>
        <w:autoSpaceDE/>
        <w:autoSpaceDN/>
        <w:jc w:val="both"/>
        <w:rPr>
          <w:sz w:val="24"/>
          <w:szCs w:val="24"/>
          <w:lang w:val="sr-Cyrl-CS"/>
        </w:rPr>
      </w:pPr>
      <w:r w:rsidRPr="004B1DBA">
        <w:rPr>
          <w:sz w:val="24"/>
          <w:szCs w:val="24"/>
          <w:lang w:val="sr-Cyrl-CS"/>
        </w:rPr>
        <w:t xml:space="preserve">одговоран је за извршавање судских одлука, аката и налога инспекцијских и других законом овлашћених органа; </w:t>
      </w:r>
    </w:p>
    <w:p w:rsidR="004B1DBA" w:rsidRPr="004B1DBA" w:rsidRDefault="004B1DBA" w:rsidP="00AB2A2D">
      <w:pPr>
        <w:numPr>
          <w:ilvl w:val="0"/>
          <w:numId w:val="9"/>
        </w:numPr>
        <w:suppressAutoHyphens/>
        <w:autoSpaceDE/>
        <w:autoSpaceDN/>
        <w:jc w:val="both"/>
        <w:rPr>
          <w:sz w:val="24"/>
          <w:szCs w:val="24"/>
          <w:lang w:val="sr-Cyrl-CS"/>
        </w:rPr>
      </w:pPr>
      <w:r w:rsidRPr="004B1DBA">
        <w:rPr>
          <w:sz w:val="24"/>
          <w:szCs w:val="24"/>
          <w:lang w:val="sr-Cyrl-CS"/>
        </w:rPr>
        <w:t xml:space="preserve">утврђује начин организовања и спровођења здравствене заштите за време штрајка, у складу са законом; </w:t>
      </w:r>
    </w:p>
    <w:p w:rsidR="004B1DBA" w:rsidRPr="004B1DBA" w:rsidRDefault="004B1DBA" w:rsidP="00AB2A2D">
      <w:pPr>
        <w:numPr>
          <w:ilvl w:val="0"/>
          <w:numId w:val="9"/>
        </w:numPr>
        <w:suppressAutoHyphens/>
        <w:autoSpaceDE/>
        <w:autoSpaceDN/>
        <w:jc w:val="both"/>
        <w:rPr>
          <w:sz w:val="24"/>
          <w:szCs w:val="24"/>
          <w:lang w:val="sr-Cyrl-CS"/>
        </w:rPr>
      </w:pPr>
      <w:r w:rsidRPr="004B1DBA">
        <w:rPr>
          <w:sz w:val="24"/>
          <w:szCs w:val="24"/>
          <w:lang w:val="sr-Cyrl-CS"/>
        </w:rPr>
        <w:t>именује радне групе и комисије из делокруга својих послова;</w:t>
      </w:r>
    </w:p>
    <w:p w:rsidR="004B1DBA" w:rsidRPr="004B1DBA" w:rsidRDefault="004B1DBA" w:rsidP="00AB2A2D">
      <w:pPr>
        <w:numPr>
          <w:ilvl w:val="0"/>
          <w:numId w:val="9"/>
        </w:numPr>
        <w:suppressAutoHyphens/>
        <w:autoSpaceDE/>
        <w:autoSpaceDN/>
        <w:jc w:val="both"/>
        <w:rPr>
          <w:sz w:val="24"/>
          <w:szCs w:val="24"/>
          <w:lang w:val="sr-Cyrl-CS"/>
        </w:rPr>
      </w:pPr>
      <w:r w:rsidRPr="004B1DBA">
        <w:rPr>
          <w:sz w:val="24"/>
          <w:szCs w:val="24"/>
          <w:lang w:val="sr-Cyrl-CS"/>
        </w:rPr>
        <w:t xml:space="preserve">врши и друге послове предвиђене законом и Статутом.  </w:t>
      </w:r>
    </w:p>
    <w:p w:rsidR="004B1DBA" w:rsidRPr="004B1DBA" w:rsidRDefault="004B1DBA" w:rsidP="004B1DBA">
      <w:pPr>
        <w:jc w:val="both"/>
        <w:rPr>
          <w:sz w:val="24"/>
          <w:szCs w:val="24"/>
          <w:lang w:val="sr-Cyrl-CS"/>
        </w:rPr>
      </w:pPr>
    </w:p>
    <w:p w:rsidR="004B1DBA" w:rsidRPr="004B1DBA" w:rsidRDefault="004B1DBA" w:rsidP="004B1DBA">
      <w:pPr>
        <w:ind w:left="57"/>
        <w:jc w:val="both"/>
        <w:rPr>
          <w:b/>
          <w:sz w:val="24"/>
          <w:szCs w:val="24"/>
          <w:lang w:val="sr-Cyrl-CS"/>
        </w:rPr>
      </w:pPr>
      <w:r w:rsidRPr="004B1DBA">
        <w:rPr>
          <w:sz w:val="24"/>
          <w:szCs w:val="24"/>
          <w:lang w:val="sr-Latn-CS"/>
        </w:rPr>
        <w:tab/>
      </w:r>
      <w:r w:rsidRPr="004B1DBA">
        <w:rPr>
          <w:b/>
          <w:sz w:val="24"/>
          <w:szCs w:val="24"/>
          <w:lang w:val="sr-Latn-CS"/>
        </w:rPr>
        <w:t xml:space="preserve">2. Управни одбор </w:t>
      </w:r>
    </w:p>
    <w:p w:rsidR="004B1DBA" w:rsidRPr="004B1DBA" w:rsidRDefault="004B1DBA" w:rsidP="004B1DBA">
      <w:pPr>
        <w:jc w:val="both"/>
        <w:rPr>
          <w:b/>
          <w:sz w:val="24"/>
          <w:szCs w:val="24"/>
          <w:lang w:val="sr-Cyrl-CS"/>
        </w:rPr>
      </w:pPr>
    </w:p>
    <w:p w:rsidR="004B1DBA" w:rsidRPr="004B1DBA" w:rsidRDefault="004B1DBA" w:rsidP="004B1DBA">
      <w:pPr>
        <w:ind w:left="57"/>
        <w:jc w:val="both"/>
        <w:rPr>
          <w:b/>
          <w:sz w:val="24"/>
          <w:szCs w:val="24"/>
          <w:lang w:val="sr-Latn-CS"/>
        </w:rPr>
      </w:pPr>
    </w:p>
    <w:p w:rsidR="004B1DBA" w:rsidRPr="004B1DBA" w:rsidRDefault="004B1DBA" w:rsidP="004B1DBA">
      <w:pPr>
        <w:ind w:left="57"/>
        <w:jc w:val="both"/>
        <w:rPr>
          <w:sz w:val="24"/>
          <w:szCs w:val="24"/>
          <w:lang w:val="sr-Cyrl-CS"/>
        </w:rPr>
      </w:pPr>
      <w:r w:rsidRPr="004B1DBA">
        <w:rPr>
          <w:sz w:val="24"/>
          <w:szCs w:val="24"/>
          <w:lang w:val="sr-Cyrl-CS"/>
        </w:rPr>
        <w:tab/>
        <w:t xml:space="preserve">Управни одбор Дома здравља:  </w:t>
      </w:r>
    </w:p>
    <w:p w:rsidR="004B1DBA" w:rsidRPr="004B1DBA" w:rsidRDefault="004B1DBA" w:rsidP="00AB2A2D">
      <w:pPr>
        <w:numPr>
          <w:ilvl w:val="0"/>
          <w:numId w:val="7"/>
        </w:numPr>
        <w:suppressAutoHyphens/>
        <w:autoSpaceDE/>
        <w:autoSpaceDN/>
        <w:jc w:val="both"/>
        <w:rPr>
          <w:sz w:val="24"/>
          <w:szCs w:val="24"/>
          <w:lang w:val="sr-Cyrl-CS"/>
        </w:rPr>
      </w:pPr>
      <w:r w:rsidRPr="004B1DBA">
        <w:rPr>
          <w:sz w:val="24"/>
          <w:szCs w:val="24"/>
          <w:lang w:val="sr-Cyrl-CS"/>
        </w:rPr>
        <w:t xml:space="preserve">доноси Статут Дома здравља, уз сагласност оснивача;  </w:t>
      </w:r>
    </w:p>
    <w:p w:rsidR="004B1DBA" w:rsidRPr="004B1DBA" w:rsidRDefault="004B1DBA" w:rsidP="00AB2A2D">
      <w:pPr>
        <w:numPr>
          <w:ilvl w:val="0"/>
          <w:numId w:val="7"/>
        </w:numPr>
        <w:suppressAutoHyphens/>
        <w:autoSpaceDE/>
        <w:autoSpaceDN/>
        <w:jc w:val="both"/>
        <w:rPr>
          <w:sz w:val="24"/>
          <w:szCs w:val="24"/>
          <w:lang w:val="sr-Cyrl-CS"/>
        </w:rPr>
      </w:pPr>
      <w:r w:rsidRPr="004B1DBA">
        <w:rPr>
          <w:sz w:val="24"/>
          <w:szCs w:val="24"/>
          <w:lang w:val="sr-Cyrl-CS"/>
        </w:rPr>
        <w:t>доноси друге опште акте Дома здравља у складу са законом;</w:t>
      </w:r>
    </w:p>
    <w:p w:rsidR="004B1DBA" w:rsidRPr="004B1DBA" w:rsidRDefault="004B1DBA" w:rsidP="00AB2A2D">
      <w:pPr>
        <w:numPr>
          <w:ilvl w:val="0"/>
          <w:numId w:val="7"/>
        </w:numPr>
        <w:suppressAutoHyphens/>
        <w:autoSpaceDE/>
        <w:autoSpaceDN/>
        <w:jc w:val="both"/>
        <w:rPr>
          <w:sz w:val="24"/>
          <w:szCs w:val="24"/>
          <w:lang w:val="sr-Cyrl-CS"/>
        </w:rPr>
      </w:pPr>
      <w:r w:rsidRPr="004B1DBA">
        <w:rPr>
          <w:sz w:val="24"/>
          <w:szCs w:val="24"/>
          <w:lang w:val="sr-Cyrl-CS"/>
        </w:rPr>
        <w:t>одлучује о пословању Дома здравља;</w:t>
      </w:r>
    </w:p>
    <w:p w:rsidR="004B1DBA" w:rsidRPr="004B1DBA" w:rsidRDefault="004B1DBA" w:rsidP="00AB2A2D">
      <w:pPr>
        <w:numPr>
          <w:ilvl w:val="0"/>
          <w:numId w:val="7"/>
        </w:numPr>
        <w:suppressAutoHyphens/>
        <w:autoSpaceDE/>
        <w:autoSpaceDN/>
        <w:jc w:val="both"/>
        <w:rPr>
          <w:sz w:val="24"/>
          <w:szCs w:val="24"/>
          <w:lang w:val="sr-Cyrl-CS"/>
        </w:rPr>
      </w:pPr>
      <w:r w:rsidRPr="004B1DBA">
        <w:rPr>
          <w:sz w:val="24"/>
          <w:szCs w:val="24"/>
          <w:lang w:val="sr-Cyrl-CS"/>
        </w:rPr>
        <w:t xml:space="preserve">доноси програм рада и развоја Дома здравља; </w:t>
      </w:r>
    </w:p>
    <w:p w:rsidR="004B1DBA" w:rsidRPr="004B1DBA" w:rsidRDefault="004B1DBA" w:rsidP="00AB2A2D">
      <w:pPr>
        <w:numPr>
          <w:ilvl w:val="0"/>
          <w:numId w:val="7"/>
        </w:numPr>
        <w:suppressAutoHyphens/>
        <w:autoSpaceDE/>
        <w:autoSpaceDN/>
        <w:jc w:val="both"/>
        <w:rPr>
          <w:sz w:val="24"/>
          <w:szCs w:val="24"/>
        </w:rPr>
      </w:pPr>
      <w:r w:rsidRPr="004B1DBA">
        <w:rPr>
          <w:sz w:val="24"/>
          <w:szCs w:val="24"/>
          <w:lang w:val="sr-Cyrl-CS"/>
        </w:rPr>
        <w:t xml:space="preserve">доноси </w:t>
      </w:r>
      <w:r w:rsidRPr="004B1DBA">
        <w:rPr>
          <w:sz w:val="24"/>
          <w:szCs w:val="24"/>
        </w:rPr>
        <w:t>предлог финансијског плана Дома здравља у поступку припреме буџета и по свим изворима финансирања и доставља га Републичком фонду за здравствено ос</w:t>
      </w:r>
      <w:r w:rsidRPr="004B1DBA">
        <w:rPr>
          <w:sz w:val="24"/>
          <w:szCs w:val="24"/>
          <w:lang w:val="sr-Cyrl-RS"/>
        </w:rPr>
        <w:t>и</w:t>
      </w:r>
      <w:r w:rsidRPr="004B1DBA">
        <w:rPr>
          <w:sz w:val="24"/>
          <w:szCs w:val="24"/>
        </w:rPr>
        <w:t>гурање на сагласност</w:t>
      </w:r>
      <w:r w:rsidRPr="004B1DBA">
        <w:rPr>
          <w:sz w:val="24"/>
          <w:szCs w:val="24"/>
          <w:lang w:val="sr-Cyrl-CS"/>
        </w:rPr>
        <w:t xml:space="preserve">; </w:t>
      </w:r>
    </w:p>
    <w:p w:rsidR="004B1DBA" w:rsidRPr="004B1DBA" w:rsidRDefault="004B1DBA" w:rsidP="00AB2A2D">
      <w:pPr>
        <w:numPr>
          <w:ilvl w:val="0"/>
          <w:numId w:val="7"/>
        </w:numPr>
        <w:suppressAutoHyphens/>
        <w:autoSpaceDE/>
        <w:autoSpaceDN/>
        <w:jc w:val="both"/>
        <w:rPr>
          <w:sz w:val="24"/>
          <w:szCs w:val="24"/>
          <w:lang w:val="sr-Cyrl-CS"/>
        </w:rPr>
      </w:pPr>
      <w:r w:rsidRPr="004B1DBA">
        <w:rPr>
          <w:sz w:val="24"/>
          <w:szCs w:val="24"/>
          <w:lang w:val="sr-Cyrl-RS"/>
        </w:rPr>
        <w:t>у</w:t>
      </w:r>
      <w:r w:rsidRPr="004B1DBA">
        <w:rPr>
          <w:sz w:val="24"/>
          <w:szCs w:val="24"/>
        </w:rPr>
        <w:t xml:space="preserve">сваја годишњи финансијски извештај Дома здравља у складу са законом; </w:t>
      </w:r>
    </w:p>
    <w:p w:rsidR="004B1DBA" w:rsidRPr="004B1DBA" w:rsidRDefault="004B1DBA" w:rsidP="00AB2A2D">
      <w:pPr>
        <w:numPr>
          <w:ilvl w:val="0"/>
          <w:numId w:val="7"/>
        </w:numPr>
        <w:suppressAutoHyphens/>
        <w:autoSpaceDE/>
        <w:autoSpaceDN/>
        <w:jc w:val="both"/>
        <w:rPr>
          <w:sz w:val="24"/>
          <w:szCs w:val="24"/>
        </w:rPr>
      </w:pPr>
      <w:r w:rsidRPr="004B1DBA">
        <w:rPr>
          <w:sz w:val="24"/>
          <w:szCs w:val="24"/>
          <w:lang w:val="sr-Cyrl-CS"/>
        </w:rPr>
        <w:t xml:space="preserve">усваја годишњи извештај о </w:t>
      </w:r>
      <w:r w:rsidRPr="004B1DBA">
        <w:rPr>
          <w:sz w:val="24"/>
          <w:szCs w:val="24"/>
        </w:rPr>
        <w:t xml:space="preserve">попису имовине и обавеза; </w:t>
      </w:r>
      <w:r w:rsidRPr="004B1DBA">
        <w:rPr>
          <w:sz w:val="24"/>
          <w:szCs w:val="24"/>
          <w:lang w:val="sr-Cyrl-CS"/>
        </w:rPr>
        <w:t xml:space="preserve"> </w:t>
      </w:r>
    </w:p>
    <w:p w:rsidR="004B1DBA" w:rsidRPr="004B1DBA" w:rsidRDefault="004B1DBA" w:rsidP="00AB2A2D">
      <w:pPr>
        <w:numPr>
          <w:ilvl w:val="0"/>
          <w:numId w:val="7"/>
        </w:numPr>
        <w:suppressAutoHyphens/>
        <w:autoSpaceDE/>
        <w:autoSpaceDN/>
        <w:jc w:val="both"/>
        <w:rPr>
          <w:sz w:val="24"/>
          <w:szCs w:val="24"/>
        </w:rPr>
      </w:pPr>
      <w:r w:rsidRPr="004B1DBA">
        <w:rPr>
          <w:sz w:val="24"/>
          <w:szCs w:val="24"/>
          <w:lang w:val="sr-Cyrl-RS"/>
        </w:rPr>
        <w:t>д</w:t>
      </w:r>
      <w:r w:rsidRPr="004B1DBA">
        <w:rPr>
          <w:sz w:val="24"/>
          <w:szCs w:val="24"/>
        </w:rPr>
        <w:t>аје сагласност на завршни рачун Дома здравља;</w:t>
      </w:r>
    </w:p>
    <w:p w:rsidR="004B1DBA" w:rsidRPr="004B1DBA" w:rsidRDefault="004B1DBA" w:rsidP="00AB2A2D">
      <w:pPr>
        <w:numPr>
          <w:ilvl w:val="0"/>
          <w:numId w:val="7"/>
        </w:numPr>
        <w:suppressAutoHyphens/>
        <w:autoSpaceDE/>
        <w:autoSpaceDN/>
        <w:jc w:val="both"/>
        <w:rPr>
          <w:sz w:val="24"/>
          <w:szCs w:val="24"/>
          <w:lang w:val="sr-Cyrl-CS"/>
        </w:rPr>
      </w:pPr>
      <w:r w:rsidRPr="004B1DBA">
        <w:rPr>
          <w:sz w:val="24"/>
          <w:szCs w:val="24"/>
          <w:lang w:val="sr-Cyrl-RS"/>
        </w:rPr>
        <w:t>у</w:t>
      </w:r>
      <w:r w:rsidRPr="004B1DBA">
        <w:rPr>
          <w:sz w:val="24"/>
          <w:szCs w:val="24"/>
        </w:rPr>
        <w:t>сваја годишњи извештај о раду и пословању Дома здравља;</w:t>
      </w:r>
    </w:p>
    <w:p w:rsidR="004B1DBA" w:rsidRPr="004B1DBA" w:rsidRDefault="004B1DBA" w:rsidP="00AB2A2D">
      <w:pPr>
        <w:numPr>
          <w:ilvl w:val="0"/>
          <w:numId w:val="7"/>
        </w:numPr>
        <w:suppressAutoHyphens/>
        <w:autoSpaceDE/>
        <w:autoSpaceDN/>
        <w:jc w:val="both"/>
        <w:rPr>
          <w:sz w:val="24"/>
          <w:szCs w:val="24"/>
        </w:rPr>
      </w:pPr>
      <w:r w:rsidRPr="004B1DBA">
        <w:rPr>
          <w:sz w:val="24"/>
          <w:szCs w:val="24"/>
          <w:lang w:val="sr-Cyrl-CS"/>
        </w:rPr>
        <w:t xml:space="preserve">одлучује о коришћењу средстава Дома здравља у складу са законом;  </w:t>
      </w:r>
    </w:p>
    <w:p w:rsidR="004B1DBA" w:rsidRPr="004B1DBA" w:rsidRDefault="004B1DBA" w:rsidP="00AB2A2D">
      <w:pPr>
        <w:numPr>
          <w:ilvl w:val="0"/>
          <w:numId w:val="7"/>
        </w:numPr>
        <w:suppressAutoHyphens/>
        <w:autoSpaceDE/>
        <w:autoSpaceDN/>
        <w:jc w:val="both"/>
        <w:rPr>
          <w:sz w:val="24"/>
          <w:szCs w:val="24"/>
        </w:rPr>
      </w:pPr>
      <w:r w:rsidRPr="004B1DBA">
        <w:rPr>
          <w:sz w:val="24"/>
          <w:szCs w:val="24"/>
          <w:lang w:val="sr-Cyrl-RS"/>
        </w:rPr>
        <w:t xml:space="preserve"> у</w:t>
      </w:r>
      <w:r w:rsidRPr="004B1DBA">
        <w:rPr>
          <w:sz w:val="24"/>
          <w:szCs w:val="24"/>
        </w:rPr>
        <w:t>случају губитка у пословању Дома здравља без одлагања обавештава оснивача;</w:t>
      </w:r>
    </w:p>
    <w:p w:rsidR="004B1DBA" w:rsidRPr="004B1DBA" w:rsidRDefault="004B1DBA" w:rsidP="00AB2A2D">
      <w:pPr>
        <w:numPr>
          <w:ilvl w:val="0"/>
          <w:numId w:val="7"/>
        </w:numPr>
        <w:suppressAutoHyphens/>
        <w:autoSpaceDE/>
        <w:autoSpaceDN/>
        <w:jc w:val="both"/>
        <w:rPr>
          <w:sz w:val="24"/>
          <w:szCs w:val="24"/>
        </w:rPr>
      </w:pPr>
      <w:r w:rsidRPr="004B1DBA">
        <w:rPr>
          <w:sz w:val="24"/>
          <w:szCs w:val="24"/>
          <w:lang w:val="sr-Cyrl-RS"/>
        </w:rPr>
        <w:lastRenderedPageBreak/>
        <w:t xml:space="preserve"> р</w:t>
      </w:r>
      <w:r w:rsidRPr="004B1DBA">
        <w:rPr>
          <w:sz w:val="24"/>
          <w:szCs w:val="24"/>
        </w:rPr>
        <w:t>асписује јавни конкурс и спроводи поступак избора директора Дома здравља;</w:t>
      </w:r>
    </w:p>
    <w:p w:rsidR="004B1DBA" w:rsidRPr="004B1DBA" w:rsidRDefault="004B1DBA" w:rsidP="00AB2A2D">
      <w:pPr>
        <w:numPr>
          <w:ilvl w:val="0"/>
          <w:numId w:val="7"/>
        </w:numPr>
        <w:suppressAutoHyphens/>
        <w:autoSpaceDE/>
        <w:autoSpaceDN/>
        <w:jc w:val="both"/>
        <w:rPr>
          <w:sz w:val="24"/>
          <w:szCs w:val="24"/>
        </w:rPr>
      </w:pPr>
      <w:r w:rsidRPr="004B1DBA">
        <w:rPr>
          <w:sz w:val="24"/>
          <w:szCs w:val="24"/>
          <w:lang w:val="sr-Cyrl-RS"/>
        </w:rPr>
        <w:t xml:space="preserve"> доноси Пословник о свом раду;</w:t>
      </w:r>
    </w:p>
    <w:p w:rsidR="004B1DBA" w:rsidRPr="004B1DBA" w:rsidRDefault="004B1DBA" w:rsidP="00AB2A2D">
      <w:pPr>
        <w:numPr>
          <w:ilvl w:val="0"/>
          <w:numId w:val="7"/>
        </w:numPr>
        <w:suppressAutoHyphens/>
        <w:autoSpaceDE/>
        <w:autoSpaceDN/>
        <w:jc w:val="both"/>
        <w:rPr>
          <w:sz w:val="24"/>
          <w:szCs w:val="24"/>
          <w:lang w:val="sr-Cyrl-CS"/>
        </w:rPr>
      </w:pPr>
      <w:r w:rsidRPr="004B1DBA">
        <w:rPr>
          <w:sz w:val="24"/>
          <w:szCs w:val="24"/>
          <w:lang w:val="sr-Cyrl-RS"/>
        </w:rPr>
        <w:t xml:space="preserve"> о</w:t>
      </w:r>
      <w:r w:rsidRPr="004B1DBA">
        <w:rPr>
          <w:sz w:val="24"/>
          <w:szCs w:val="24"/>
        </w:rPr>
        <w:t xml:space="preserve">бавља и друге послове утврђене законом и </w:t>
      </w:r>
      <w:r w:rsidRPr="004B1DBA">
        <w:rPr>
          <w:sz w:val="24"/>
          <w:szCs w:val="24"/>
          <w:lang w:val="sr-Cyrl-RS"/>
        </w:rPr>
        <w:t>С</w:t>
      </w:r>
      <w:r w:rsidRPr="004B1DBA">
        <w:rPr>
          <w:sz w:val="24"/>
          <w:szCs w:val="24"/>
        </w:rPr>
        <w:t>татутом</w:t>
      </w:r>
      <w:r w:rsidRPr="004B1DBA">
        <w:rPr>
          <w:sz w:val="24"/>
          <w:szCs w:val="24"/>
          <w:lang w:val="sr-Cyrl-CS"/>
        </w:rPr>
        <w:t xml:space="preserve">;  </w:t>
      </w:r>
    </w:p>
    <w:p w:rsidR="004B1DBA" w:rsidRPr="004B1DBA" w:rsidRDefault="004B1DBA" w:rsidP="004B1DBA">
      <w:pPr>
        <w:jc w:val="both"/>
        <w:rPr>
          <w:sz w:val="24"/>
          <w:szCs w:val="24"/>
          <w:lang w:val="sr-Cyrl-CS"/>
        </w:rPr>
      </w:pPr>
    </w:p>
    <w:p w:rsidR="004B1DBA" w:rsidRPr="004B1DBA" w:rsidRDefault="004B1DBA" w:rsidP="004B1DBA">
      <w:pPr>
        <w:jc w:val="both"/>
        <w:rPr>
          <w:sz w:val="24"/>
          <w:szCs w:val="24"/>
          <w:lang w:val="sr-Cyrl-RS"/>
        </w:rPr>
      </w:pPr>
      <w:r w:rsidRPr="004B1DBA">
        <w:rPr>
          <w:sz w:val="24"/>
          <w:szCs w:val="24"/>
        </w:rPr>
        <w:tab/>
        <w:t xml:space="preserve">Управни одбор одлучује ако је присутно више од половине чланова </w:t>
      </w:r>
      <w:r w:rsidRPr="004B1DBA">
        <w:rPr>
          <w:sz w:val="24"/>
          <w:szCs w:val="24"/>
          <w:lang w:val="sr-Cyrl-RS"/>
        </w:rPr>
        <w:t>У</w:t>
      </w:r>
      <w:r w:rsidRPr="004B1DBA">
        <w:rPr>
          <w:sz w:val="24"/>
          <w:szCs w:val="24"/>
        </w:rPr>
        <w:t>правног одбора и доноси одлуке већином гласова од укупног броја чланова</w:t>
      </w:r>
      <w:r w:rsidRPr="004B1DBA">
        <w:rPr>
          <w:sz w:val="24"/>
          <w:szCs w:val="24"/>
          <w:lang w:val="sr-Cyrl-RS"/>
        </w:rPr>
        <w:t>.</w:t>
      </w:r>
    </w:p>
    <w:p w:rsidR="004B1DBA" w:rsidRPr="004B1DBA" w:rsidRDefault="004B1DBA" w:rsidP="004B1DBA">
      <w:pPr>
        <w:rPr>
          <w:b/>
          <w:sz w:val="24"/>
          <w:szCs w:val="24"/>
          <w:lang w:val="sr-Cyrl-RS"/>
        </w:rPr>
      </w:pPr>
    </w:p>
    <w:p w:rsidR="004B1DBA" w:rsidRPr="004B1DBA" w:rsidRDefault="004B1DBA" w:rsidP="004B1DBA">
      <w:pPr>
        <w:ind w:left="57"/>
        <w:jc w:val="both"/>
        <w:rPr>
          <w:sz w:val="24"/>
          <w:szCs w:val="24"/>
          <w:lang w:val="sr-Cyrl-RS"/>
        </w:rPr>
      </w:pPr>
      <w:r w:rsidRPr="004B1DBA">
        <w:rPr>
          <w:sz w:val="24"/>
          <w:szCs w:val="24"/>
          <w:lang w:val="sr-Cyrl-CS"/>
        </w:rPr>
        <w:tab/>
      </w:r>
      <w:r w:rsidRPr="004B1DBA">
        <w:rPr>
          <w:sz w:val="24"/>
          <w:szCs w:val="24"/>
        </w:rPr>
        <w:t>Управни одбор у Дому здравља има три члана, од којих је један члан из Дома здравља, а два члана су представници оснивача.</w:t>
      </w:r>
    </w:p>
    <w:p w:rsidR="004B1DBA" w:rsidRPr="004B1DBA" w:rsidRDefault="004B1DBA" w:rsidP="004B1DBA">
      <w:pPr>
        <w:ind w:left="57"/>
        <w:jc w:val="both"/>
        <w:rPr>
          <w:sz w:val="24"/>
          <w:szCs w:val="24"/>
        </w:rPr>
      </w:pPr>
      <w:r w:rsidRPr="004B1DBA">
        <w:rPr>
          <w:sz w:val="24"/>
          <w:szCs w:val="24"/>
        </w:rPr>
        <w:tab/>
        <w:t>Управни одбор Дома здравља именује се на период од четири године.</w:t>
      </w:r>
    </w:p>
    <w:p w:rsidR="004B1DBA" w:rsidRPr="004B1DBA" w:rsidRDefault="004B1DBA" w:rsidP="00732503">
      <w:pPr>
        <w:ind w:left="57"/>
        <w:jc w:val="both"/>
        <w:rPr>
          <w:sz w:val="24"/>
          <w:szCs w:val="24"/>
          <w:lang w:val="sr-Cyrl-CS"/>
        </w:rPr>
      </w:pPr>
      <w:r w:rsidRPr="004B1DBA">
        <w:rPr>
          <w:sz w:val="24"/>
          <w:szCs w:val="24"/>
        </w:rPr>
        <w:tab/>
      </w:r>
    </w:p>
    <w:p w:rsidR="004B1DBA" w:rsidRPr="004B1DBA" w:rsidRDefault="004B1DBA" w:rsidP="004B1DBA">
      <w:pPr>
        <w:jc w:val="both"/>
        <w:rPr>
          <w:sz w:val="24"/>
          <w:szCs w:val="24"/>
          <w:lang w:val="sr-Cyrl-CS"/>
        </w:rPr>
      </w:pPr>
    </w:p>
    <w:p w:rsidR="004B1DBA" w:rsidRPr="004B1DBA" w:rsidRDefault="004B1DBA" w:rsidP="004B1DBA">
      <w:pPr>
        <w:jc w:val="both"/>
        <w:rPr>
          <w:b/>
          <w:sz w:val="24"/>
          <w:szCs w:val="24"/>
          <w:lang w:val="sr-Cyrl-CS"/>
        </w:rPr>
      </w:pPr>
      <w:r w:rsidRPr="004B1DBA">
        <w:rPr>
          <w:sz w:val="24"/>
          <w:szCs w:val="24"/>
          <w:lang w:val="sr-Cyrl-CS"/>
        </w:rPr>
        <w:tab/>
      </w:r>
      <w:r w:rsidRPr="004B1DBA">
        <w:rPr>
          <w:b/>
          <w:sz w:val="24"/>
          <w:szCs w:val="24"/>
          <w:lang w:val="sr-Cyrl-CS"/>
        </w:rPr>
        <w:t xml:space="preserve">3. Надзорни одбор </w:t>
      </w:r>
    </w:p>
    <w:p w:rsidR="004B1DBA" w:rsidRPr="004B1DBA" w:rsidRDefault="004B1DBA" w:rsidP="004B1DBA">
      <w:pPr>
        <w:jc w:val="both"/>
        <w:rPr>
          <w:b/>
          <w:sz w:val="24"/>
          <w:szCs w:val="24"/>
          <w:lang w:val="sr-Latn-CS"/>
        </w:rPr>
      </w:pPr>
    </w:p>
    <w:p w:rsidR="004B1DBA" w:rsidRPr="004B1DBA" w:rsidRDefault="004B1DBA" w:rsidP="004B1DBA">
      <w:pPr>
        <w:jc w:val="both"/>
        <w:rPr>
          <w:sz w:val="24"/>
          <w:szCs w:val="24"/>
          <w:lang w:val="sr-Cyrl-CS"/>
        </w:rPr>
      </w:pPr>
      <w:r w:rsidRPr="004B1DBA">
        <w:rPr>
          <w:sz w:val="24"/>
          <w:szCs w:val="24"/>
          <w:lang w:val="sr-Cyrl-CS"/>
        </w:rPr>
        <w:tab/>
        <w:t>Надзорни одбор Дома здравља, обавља надзор над пословањем Дома здравља.</w:t>
      </w:r>
    </w:p>
    <w:p w:rsidR="004B1DBA" w:rsidRPr="00732503" w:rsidRDefault="004B1DBA" w:rsidP="004B1DBA">
      <w:pPr>
        <w:jc w:val="both"/>
        <w:rPr>
          <w:sz w:val="24"/>
          <w:szCs w:val="24"/>
          <w:lang w:val="sr-Cyrl-CS"/>
        </w:rPr>
      </w:pPr>
      <w:r w:rsidRPr="004B1DBA">
        <w:rPr>
          <w:sz w:val="24"/>
          <w:szCs w:val="24"/>
          <w:lang w:val="sr-Cyrl-CS"/>
        </w:rPr>
        <w:tab/>
        <w:t>Надзорни одбор одлучује ако је присутно више од половине чланова Надзорног одбора и доноси одлуке већином гласова од укупног броја чланова Н</w:t>
      </w:r>
      <w:r w:rsidR="00732503">
        <w:rPr>
          <w:sz w:val="24"/>
          <w:szCs w:val="24"/>
          <w:lang w:val="sr-Cyrl-CS"/>
        </w:rPr>
        <w:t xml:space="preserve">адзорног одбора.  </w:t>
      </w:r>
    </w:p>
    <w:p w:rsidR="004B1DBA" w:rsidRPr="004B1DBA" w:rsidRDefault="004B1DBA" w:rsidP="004B1DBA">
      <w:pPr>
        <w:jc w:val="both"/>
        <w:rPr>
          <w:sz w:val="24"/>
          <w:szCs w:val="24"/>
          <w:lang w:val="sr-Cyrl-CS"/>
        </w:rPr>
      </w:pPr>
      <w:r w:rsidRPr="004B1DBA">
        <w:rPr>
          <w:sz w:val="24"/>
          <w:szCs w:val="24"/>
          <w:lang w:val="sr-Cyrl-CS"/>
        </w:rPr>
        <w:tab/>
        <w:t xml:space="preserve">Надзорни одбор:  </w:t>
      </w:r>
    </w:p>
    <w:p w:rsidR="004B1DBA" w:rsidRPr="004B1DBA" w:rsidRDefault="004B1DBA" w:rsidP="00AB2A2D">
      <w:pPr>
        <w:numPr>
          <w:ilvl w:val="0"/>
          <w:numId w:val="8"/>
        </w:numPr>
        <w:suppressAutoHyphens/>
        <w:autoSpaceDE/>
        <w:autoSpaceDN/>
        <w:jc w:val="both"/>
        <w:rPr>
          <w:sz w:val="24"/>
          <w:szCs w:val="24"/>
          <w:lang w:val="sr-Cyrl-CS"/>
        </w:rPr>
      </w:pPr>
      <w:r w:rsidRPr="004B1DBA">
        <w:rPr>
          <w:sz w:val="24"/>
          <w:szCs w:val="24"/>
          <w:lang w:val="sr-Cyrl-CS"/>
        </w:rPr>
        <w:t>обавља надзор над пословањем Дома здравља;</w:t>
      </w:r>
    </w:p>
    <w:p w:rsidR="004B1DBA" w:rsidRPr="004B1DBA" w:rsidRDefault="004B1DBA" w:rsidP="00AB2A2D">
      <w:pPr>
        <w:numPr>
          <w:ilvl w:val="0"/>
          <w:numId w:val="8"/>
        </w:numPr>
        <w:suppressAutoHyphens/>
        <w:autoSpaceDE/>
        <w:autoSpaceDN/>
        <w:jc w:val="both"/>
        <w:rPr>
          <w:sz w:val="24"/>
          <w:szCs w:val="24"/>
          <w:lang w:val="sr-Cyrl-CS"/>
        </w:rPr>
      </w:pPr>
      <w:r w:rsidRPr="004B1DBA">
        <w:rPr>
          <w:sz w:val="24"/>
          <w:szCs w:val="24"/>
          <w:lang w:val="sr-Cyrl-CS"/>
        </w:rPr>
        <w:t xml:space="preserve">разматра шестомесечни и годишњи извештај о раду и пословању </w:t>
      </w:r>
    </w:p>
    <w:p w:rsidR="004B1DBA" w:rsidRPr="004B1DBA" w:rsidRDefault="004B1DBA" w:rsidP="004B1DBA">
      <w:pPr>
        <w:ind w:left="1080"/>
        <w:jc w:val="both"/>
        <w:rPr>
          <w:sz w:val="24"/>
          <w:szCs w:val="24"/>
          <w:lang w:val="sr-Cyrl-CS"/>
        </w:rPr>
      </w:pPr>
      <w:r w:rsidRPr="004B1DBA">
        <w:rPr>
          <w:sz w:val="24"/>
          <w:szCs w:val="24"/>
          <w:lang w:val="sr-Cyrl-CS"/>
        </w:rPr>
        <w:t>Дома здравља и завршни рачун;</w:t>
      </w:r>
    </w:p>
    <w:p w:rsidR="004B1DBA" w:rsidRPr="004B1DBA" w:rsidRDefault="004B1DBA" w:rsidP="00AB2A2D">
      <w:pPr>
        <w:numPr>
          <w:ilvl w:val="0"/>
          <w:numId w:val="8"/>
        </w:numPr>
        <w:suppressAutoHyphens/>
        <w:autoSpaceDE/>
        <w:autoSpaceDN/>
        <w:jc w:val="both"/>
        <w:rPr>
          <w:sz w:val="24"/>
          <w:szCs w:val="24"/>
          <w:lang w:val="sr-Cyrl-CS"/>
        </w:rPr>
      </w:pPr>
      <w:r w:rsidRPr="004B1DBA">
        <w:rPr>
          <w:sz w:val="24"/>
          <w:szCs w:val="24"/>
          <w:lang w:val="sr-Cyrl-CS"/>
        </w:rPr>
        <w:t xml:space="preserve">врши увид у спровођење закона и других прописа у вези са финансијским пословањем Дома здравља, а који се посебно односе на реализацију финансијског плана на основу годишњег финансијског извештаја, завршни рачун, годишњи извештај о раду и пословању и извештај о коришћењу средстава Дома здравља;  </w:t>
      </w:r>
    </w:p>
    <w:p w:rsidR="004B1DBA" w:rsidRPr="004B1DBA" w:rsidRDefault="004B1DBA" w:rsidP="00AB2A2D">
      <w:pPr>
        <w:numPr>
          <w:ilvl w:val="0"/>
          <w:numId w:val="8"/>
        </w:numPr>
        <w:suppressAutoHyphens/>
        <w:autoSpaceDE/>
        <w:autoSpaceDN/>
        <w:jc w:val="both"/>
        <w:rPr>
          <w:sz w:val="24"/>
          <w:szCs w:val="24"/>
          <w:lang w:val="sr-Cyrl-CS"/>
        </w:rPr>
      </w:pPr>
      <w:r w:rsidRPr="004B1DBA">
        <w:rPr>
          <w:sz w:val="24"/>
          <w:szCs w:val="24"/>
          <w:lang w:val="sr-Cyrl-CS"/>
        </w:rPr>
        <w:t xml:space="preserve">врши увид у спровођење одлука Управног одбора;  </w:t>
      </w:r>
    </w:p>
    <w:p w:rsidR="004B1DBA" w:rsidRPr="004B1DBA" w:rsidRDefault="004B1DBA" w:rsidP="00AB2A2D">
      <w:pPr>
        <w:numPr>
          <w:ilvl w:val="0"/>
          <w:numId w:val="8"/>
        </w:numPr>
        <w:suppressAutoHyphens/>
        <w:autoSpaceDE/>
        <w:autoSpaceDN/>
        <w:jc w:val="both"/>
        <w:rPr>
          <w:sz w:val="24"/>
          <w:szCs w:val="24"/>
        </w:rPr>
      </w:pPr>
      <w:r w:rsidRPr="004B1DBA">
        <w:rPr>
          <w:sz w:val="24"/>
          <w:szCs w:val="24"/>
          <w:lang w:val="sr-Cyrl-RS"/>
        </w:rPr>
        <w:t>доноси Пословник о свом раду;</w:t>
      </w:r>
    </w:p>
    <w:p w:rsidR="004B1DBA" w:rsidRPr="004B1DBA" w:rsidRDefault="004B1DBA" w:rsidP="00AB2A2D">
      <w:pPr>
        <w:numPr>
          <w:ilvl w:val="0"/>
          <w:numId w:val="8"/>
        </w:numPr>
        <w:suppressAutoHyphens/>
        <w:autoSpaceDE/>
        <w:autoSpaceDN/>
        <w:jc w:val="both"/>
        <w:rPr>
          <w:sz w:val="24"/>
          <w:szCs w:val="24"/>
          <w:lang w:val="sr-Cyrl-CS"/>
        </w:rPr>
      </w:pPr>
      <w:r w:rsidRPr="004B1DBA">
        <w:rPr>
          <w:sz w:val="24"/>
          <w:szCs w:val="24"/>
          <w:lang w:val="sr-Cyrl-CS"/>
        </w:rPr>
        <w:t xml:space="preserve">обавља и друге послове утврђене законом и овим Статутом. </w:t>
      </w:r>
    </w:p>
    <w:p w:rsidR="004B1DBA" w:rsidRPr="004B1DBA" w:rsidRDefault="004B1DBA" w:rsidP="004B1DBA">
      <w:pPr>
        <w:ind w:left="57"/>
        <w:jc w:val="both"/>
        <w:rPr>
          <w:sz w:val="24"/>
          <w:szCs w:val="24"/>
          <w:lang w:val="sr-Cyrl-CS"/>
        </w:rPr>
      </w:pPr>
    </w:p>
    <w:p w:rsidR="004B1DBA" w:rsidRPr="004B1DBA" w:rsidRDefault="004B1DBA" w:rsidP="004B1DBA">
      <w:pPr>
        <w:ind w:left="57"/>
        <w:jc w:val="both"/>
        <w:rPr>
          <w:b/>
          <w:sz w:val="24"/>
          <w:szCs w:val="24"/>
          <w:lang w:val="sr-Latn-CS"/>
        </w:rPr>
      </w:pPr>
    </w:p>
    <w:p w:rsidR="004B1DBA" w:rsidRPr="004B1DBA" w:rsidRDefault="004B1DBA" w:rsidP="004B1DBA">
      <w:pPr>
        <w:ind w:left="57"/>
        <w:jc w:val="both"/>
        <w:rPr>
          <w:sz w:val="24"/>
          <w:szCs w:val="24"/>
          <w:lang w:val="sr-Cyrl-RS"/>
        </w:rPr>
      </w:pPr>
      <w:r w:rsidRPr="004B1DBA">
        <w:rPr>
          <w:b/>
          <w:sz w:val="24"/>
          <w:szCs w:val="24"/>
          <w:lang w:val="sr-Latn-CS"/>
        </w:rPr>
        <w:tab/>
      </w:r>
      <w:r w:rsidRPr="004B1DBA">
        <w:rPr>
          <w:sz w:val="24"/>
          <w:szCs w:val="24"/>
        </w:rPr>
        <w:t>Надзорни одбор у Дому здравља има три члана, од којих је један члан из Дома здравља, а два члана су представници оснивача.</w:t>
      </w:r>
    </w:p>
    <w:p w:rsidR="004B1DBA" w:rsidRPr="004B1DBA" w:rsidRDefault="004B1DBA" w:rsidP="004B1DBA">
      <w:pPr>
        <w:ind w:left="57"/>
        <w:jc w:val="both"/>
        <w:rPr>
          <w:sz w:val="24"/>
          <w:szCs w:val="24"/>
        </w:rPr>
      </w:pPr>
      <w:r w:rsidRPr="004B1DBA">
        <w:rPr>
          <w:sz w:val="24"/>
          <w:szCs w:val="24"/>
        </w:rPr>
        <w:tab/>
        <w:t>Надзорни одбор Дома здравља именује се на период од четири године.</w:t>
      </w:r>
    </w:p>
    <w:p w:rsidR="009D5350" w:rsidRPr="00732503" w:rsidRDefault="004B1DBA" w:rsidP="00732503">
      <w:pPr>
        <w:ind w:left="57"/>
        <w:jc w:val="both"/>
        <w:rPr>
          <w:sz w:val="24"/>
          <w:szCs w:val="24"/>
          <w:lang w:val="sr-Cyrl-RS"/>
        </w:rPr>
      </w:pPr>
      <w:r w:rsidRPr="004B1DBA">
        <w:rPr>
          <w:sz w:val="24"/>
          <w:szCs w:val="24"/>
        </w:rPr>
        <w:tab/>
      </w:r>
    </w:p>
    <w:p w:rsidR="009D5350" w:rsidRDefault="009D5350">
      <w:pPr>
        <w:pStyle w:val="BodyText"/>
        <w:spacing w:before="9"/>
        <w:rPr>
          <w:sz w:val="22"/>
        </w:rPr>
      </w:pPr>
    </w:p>
    <w:p w:rsidR="009D5350" w:rsidRPr="00732503" w:rsidRDefault="009D5350">
      <w:pPr>
        <w:pStyle w:val="BodyText"/>
        <w:spacing w:before="2"/>
        <w:rPr>
          <w:b/>
          <w:i/>
        </w:rPr>
      </w:pPr>
    </w:p>
    <w:p w:rsidR="00732503" w:rsidRPr="00732503" w:rsidRDefault="00732503" w:rsidP="00732503">
      <w:pPr>
        <w:ind w:left="57"/>
        <w:jc w:val="center"/>
        <w:rPr>
          <w:sz w:val="24"/>
          <w:szCs w:val="24"/>
          <w:lang w:val="sr-Cyrl-CS"/>
        </w:rPr>
      </w:pPr>
      <w:bookmarkStart w:id="1" w:name="_TOC_250013"/>
      <w:r w:rsidRPr="00732503">
        <w:rPr>
          <w:b/>
          <w:sz w:val="24"/>
          <w:szCs w:val="24"/>
          <w:lang w:val="sr-Cyrl-CS"/>
        </w:rPr>
        <w:t>СТРУЧНИ ОРГАНИ ДОМА ЗДРАВЉА</w:t>
      </w:r>
    </w:p>
    <w:p w:rsidR="00732503" w:rsidRPr="00732503" w:rsidRDefault="00732503" w:rsidP="00732503">
      <w:pPr>
        <w:ind w:left="57"/>
        <w:jc w:val="both"/>
        <w:rPr>
          <w:sz w:val="24"/>
          <w:szCs w:val="24"/>
          <w:lang w:val="sr-Cyrl-CS"/>
        </w:rPr>
      </w:pPr>
    </w:p>
    <w:p w:rsidR="00732503" w:rsidRPr="00732503" w:rsidRDefault="00732503" w:rsidP="00732503">
      <w:pPr>
        <w:ind w:left="57"/>
        <w:jc w:val="both"/>
        <w:rPr>
          <w:sz w:val="24"/>
          <w:szCs w:val="24"/>
          <w:lang w:val="sr-Cyrl-CS"/>
        </w:rPr>
      </w:pPr>
    </w:p>
    <w:p w:rsidR="00732503" w:rsidRPr="00732503" w:rsidRDefault="00732503" w:rsidP="00732503">
      <w:pPr>
        <w:ind w:left="57"/>
        <w:jc w:val="both"/>
        <w:rPr>
          <w:sz w:val="24"/>
          <w:szCs w:val="24"/>
          <w:lang w:val="sr-Cyrl-CS"/>
        </w:rPr>
      </w:pPr>
      <w:r w:rsidRPr="00732503">
        <w:rPr>
          <w:sz w:val="24"/>
          <w:szCs w:val="24"/>
          <w:lang w:val="sr-Cyrl-CS"/>
        </w:rPr>
        <w:tab/>
        <w:t xml:space="preserve">Стручни органи Дома здравља су: </w:t>
      </w:r>
    </w:p>
    <w:p w:rsidR="00732503" w:rsidRPr="00732503" w:rsidRDefault="00732503" w:rsidP="00AB2A2D">
      <w:pPr>
        <w:numPr>
          <w:ilvl w:val="0"/>
          <w:numId w:val="11"/>
        </w:numPr>
        <w:suppressAutoHyphens/>
        <w:autoSpaceDE/>
        <w:autoSpaceDN/>
        <w:jc w:val="both"/>
        <w:rPr>
          <w:sz w:val="24"/>
          <w:szCs w:val="24"/>
          <w:lang w:val="sr-Cyrl-CS"/>
        </w:rPr>
      </w:pPr>
      <w:r w:rsidRPr="00732503">
        <w:rPr>
          <w:sz w:val="24"/>
          <w:szCs w:val="24"/>
          <w:lang w:val="sr-Cyrl-CS"/>
        </w:rPr>
        <w:t xml:space="preserve">Стручни савет;  </w:t>
      </w:r>
    </w:p>
    <w:p w:rsidR="00732503" w:rsidRPr="00732503" w:rsidRDefault="00732503" w:rsidP="00AB2A2D">
      <w:pPr>
        <w:numPr>
          <w:ilvl w:val="0"/>
          <w:numId w:val="11"/>
        </w:numPr>
        <w:suppressAutoHyphens/>
        <w:autoSpaceDE/>
        <w:autoSpaceDN/>
        <w:jc w:val="both"/>
        <w:rPr>
          <w:sz w:val="24"/>
          <w:szCs w:val="24"/>
          <w:lang w:val="sr-Cyrl-CS"/>
        </w:rPr>
      </w:pPr>
      <w:r w:rsidRPr="00732503">
        <w:rPr>
          <w:sz w:val="24"/>
          <w:szCs w:val="24"/>
          <w:lang w:val="sr-Cyrl-CS"/>
        </w:rPr>
        <w:t xml:space="preserve">Етички одбор; </w:t>
      </w:r>
    </w:p>
    <w:p w:rsidR="00732503" w:rsidRPr="00732503" w:rsidRDefault="00732503" w:rsidP="00AB2A2D">
      <w:pPr>
        <w:numPr>
          <w:ilvl w:val="0"/>
          <w:numId w:val="11"/>
        </w:numPr>
        <w:suppressAutoHyphens/>
        <w:autoSpaceDE/>
        <w:autoSpaceDN/>
        <w:jc w:val="both"/>
        <w:rPr>
          <w:sz w:val="24"/>
          <w:szCs w:val="24"/>
          <w:lang w:val="sr-Cyrl-CS"/>
        </w:rPr>
      </w:pPr>
      <w:r w:rsidRPr="00732503">
        <w:rPr>
          <w:sz w:val="24"/>
          <w:szCs w:val="24"/>
          <w:lang w:val="sr-Cyrl-CS"/>
        </w:rPr>
        <w:t xml:space="preserve">Комисија за унапређење квалитета </w:t>
      </w:r>
      <w:r w:rsidRPr="00732503">
        <w:rPr>
          <w:sz w:val="24"/>
          <w:szCs w:val="24"/>
        </w:rPr>
        <w:t>здравствене заштите</w:t>
      </w:r>
      <w:r w:rsidRPr="00732503">
        <w:rPr>
          <w:sz w:val="24"/>
          <w:szCs w:val="24"/>
          <w:lang w:val="sr-Cyrl-CS"/>
        </w:rPr>
        <w:t xml:space="preserve">.  </w:t>
      </w:r>
    </w:p>
    <w:p w:rsidR="00732503" w:rsidRPr="00732503" w:rsidRDefault="00732503" w:rsidP="00732503">
      <w:pPr>
        <w:jc w:val="both"/>
        <w:rPr>
          <w:sz w:val="24"/>
          <w:szCs w:val="24"/>
          <w:lang w:val="sr-Cyrl-RS"/>
        </w:rPr>
      </w:pPr>
      <w:r w:rsidRPr="00732503">
        <w:rPr>
          <w:sz w:val="24"/>
          <w:szCs w:val="24"/>
          <w:lang w:val="sr-Cyrl-CS"/>
        </w:rPr>
        <w:tab/>
      </w:r>
      <w:r w:rsidRPr="00732503">
        <w:rPr>
          <w:sz w:val="24"/>
          <w:szCs w:val="24"/>
        </w:rPr>
        <w:t>Стручн</w:t>
      </w:r>
      <w:r w:rsidRPr="00732503">
        <w:rPr>
          <w:sz w:val="24"/>
          <w:szCs w:val="24"/>
          <w:lang w:val="sr-Cyrl-RS"/>
        </w:rPr>
        <w:t>и</w:t>
      </w:r>
      <w:r w:rsidRPr="00732503">
        <w:rPr>
          <w:sz w:val="24"/>
          <w:szCs w:val="24"/>
        </w:rPr>
        <w:t xml:space="preserve"> органи у Дому здравља именују се на период од </w:t>
      </w:r>
      <w:r w:rsidRPr="00732503">
        <w:rPr>
          <w:sz w:val="24"/>
          <w:szCs w:val="24"/>
          <w:lang w:val="sr-Cyrl-RS"/>
        </w:rPr>
        <w:t>четири</w:t>
      </w:r>
      <w:r w:rsidRPr="00732503">
        <w:rPr>
          <w:sz w:val="24"/>
          <w:szCs w:val="24"/>
        </w:rPr>
        <w:t xml:space="preserve"> године.</w:t>
      </w:r>
    </w:p>
    <w:p w:rsidR="00732503" w:rsidRPr="00732503" w:rsidRDefault="00732503" w:rsidP="00732503">
      <w:pPr>
        <w:jc w:val="both"/>
        <w:rPr>
          <w:sz w:val="24"/>
          <w:szCs w:val="24"/>
          <w:lang w:val="sr-Cyrl-RS"/>
        </w:rPr>
      </w:pPr>
    </w:p>
    <w:p w:rsidR="00732503" w:rsidRPr="00732503" w:rsidRDefault="00732503" w:rsidP="00AB2A2D">
      <w:pPr>
        <w:numPr>
          <w:ilvl w:val="1"/>
          <w:numId w:val="11"/>
        </w:numPr>
        <w:suppressAutoHyphens/>
        <w:autoSpaceDE/>
        <w:autoSpaceDN/>
        <w:jc w:val="both"/>
        <w:rPr>
          <w:b/>
          <w:sz w:val="24"/>
          <w:szCs w:val="24"/>
          <w:lang w:val="sr-Cyrl-CS"/>
        </w:rPr>
      </w:pPr>
      <w:r w:rsidRPr="00732503">
        <w:rPr>
          <w:b/>
          <w:sz w:val="24"/>
          <w:szCs w:val="24"/>
          <w:lang w:val="sr-Cyrl-CS"/>
        </w:rPr>
        <w:t xml:space="preserve">Стручни савет </w:t>
      </w:r>
    </w:p>
    <w:p w:rsidR="00732503" w:rsidRPr="00732503" w:rsidRDefault="00732503" w:rsidP="00732503">
      <w:pPr>
        <w:ind w:left="57"/>
        <w:jc w:val="both"/>
        <w:rPr>
          <w:b/>
          <w:sz w:val="24"/>
          <w:szCs w:val="24"/>
          <w:lang w:val="sr-Latn-CS"/>
        </w:rPr>
      </w:pPr>
    </w:p>
    <w:p w:rsidR="00732503" w:rsidRPr="00732503" w:rsidRDefault="00732503" w:rsidP="00732503">
      <w:pPr>
        <w:ind w:left="57"/>
        <w:jc w:val="both"/>
        <w:rPr>
          <w:sz w:val="24"/>
          <w:szCs w:val="24"/>
          <w:lang w:val="sr-Cyrl-CS"/>
        </w:rPr>
      </w:pPr>
      <w:r w:rsidRPr="00732503">
        <w:rPr>
          <w:sz w:val="24"/>
          <w:szCs w:val="24"/>
          <w:lang w:val="sr-Cyrl-CS"/>
        </w:rPr>
        <w:tab/>
        <w:t>Стручни савет је саветодавн</w:t>
      </w:r>
      <w:r w:rsidRPr="00732503">
        <w:rPr>
          <w:sz w:val="24"/>
          <w:szCs w:val="24"/>
        </w:rPr>
        <w:t>и</w:t>
      </w:r>
      <w:r w:rsidRPr="00732503">
        <w:rPr>
          <w:sz w:val="24"/>
          <w:szCs w:val="24"/>
          <w:lang w:val="sr-Cyrl-CS"/>
        </w:rPr>
        <w:t xml:space="preserve"> </w:t>
      </w:r>
      <w:r w:rsidRPr="00732503">
        <w:rPr>
          <w:sz w:val="24"/>
          <w:szCs w:val="24"/>
        </w:rPr>
        <w:t>орган</w:t>
      </w:r>
      <w:r w:rsidRPr="00732503">
        <w:rPr>
          <w:sz w:val="24"/>
          <w:szCs w:val="24"/>
          <w:lang w:val="sr-Cyrl-CS"/>
        </w:rPr>
        <w:t xml:space="preserve"> директора и Управног одбора </w:t>
      </w:r>
      <w:r w:rsidRPr="00732503">
        <w:rPr>
          <w:sz w:val="24"/>
          <w:szCs w:val="24"/>
        </w:rPr>
        <w:t>Дома здравља</w:t>
      </w:r>
      <w:r w:rsidRPr="00732503">
        <w:rPr>
          <w:sz w:val="24"/>
          <w:szCs w:val="24"/>
          <w:lang w:val="sr-Cyrl-CS"/>
        </w:rPr>
        <w:t xml:space="preserve">. </w:t>
      </w:r>
    </w:p>
    <w:p w:rsidR="00732503" w:rsidRPr="00732503" w:rsidRDefault="00732503" w:rsidP="00732503">
      <w:pPr>
        <w:ind w:left="57"/>
        <w:jc w:val="both"/>
        <w:rPr>
          <w:sz w:val="24"/>
          <w:szCs w:val="24"/>
          <w:lang w:val="sr-Cyrl-RS"/>
        </w:rPr>
      </w:pPr>
      <w:r w:rsidRPr="00732503">
        <w:rPr>
          <w:sz w:val="24"/>
          <w:szCs w:val="24"/>
          <w:lang w:val="sr-Cyrl-CS"/>
        </w:rPr>
        <w:tab/>
      </w:r>
      <w:r w:rsidRPr="00732503">
        <w:rPr>
          <w:sz w:val="24"/>
          <w:szCs w:val="24"/>
        </w:rPr>
        <w:t xml:space="preserve">Стручни савет има </w:t>
      </w:r>
      <w:r w:rsidRPr="00732503">
        <w:rPr>
          <w:sz w:val="24"/>
          <w:szCs w:val="24"/>
          <w:lang w:val="sr-Cyrl-RS"/>
        </w:rPr>
        <w:t xml:space="preserve">пет </w:t>
      </w:r>
      <w:r w:rsidRPr="00732503">
        <w:rPr>
          <w:sz w:val="24"/>
          <w:szCs w:val="24"/>
        </w:rPr>
        <w:t>члан</w:t>
      </w:r>
      <w:r w:rsidRPr="00732503">
        <w:rPr>
          <w:sz w:val="24"/>
          <w:szCs w:val="24"/>
          <w:lang w:val="sr-Cyrl-RS"/>
        </w:rPr>
        <w:t>ова.</w:t>
      </w:r>
    </w:p>
    <w:p w:rsidR="00732503" w:rsidRPr="00732503" w:rsidRDefault="00732503" w:rsidP="00732503">
      <w:pPr>
        <w:ind w:left="57"/>
        <w:jc w:val="both"/>
        <w:rPr>
          <w:sz w:val="24"/>
          <w:szCs w:val="24"/>
          <w:lang w:val="sr-Cyrl-RS"/>
        </w:rPr>
      </w:pPr>
      <w:r w:rsidRPr="00732503">
        <w:rPr>
          <w:sz w:val="24"/>
          <w:szCs w:val="24"/>
        </w:rPr>
        <w:t xml:space="preserve"> </w:t>
      </w:r>
      <w:r w:rsidRPr="00732503">
        <w:rPr>
          <w:sz w:val="24"/>
          <w:szCs w:val="24"/>
          <w:lang w:val="sr-Cyrl-CS"/>
        </w:rPr>
        <w:tab/>
        <w:t xml:space="preserve">Чланови Стручног савета су здравствени радници са </w:t>
      </w:r>
      <w:r w:rsidRPr="00732503">
        <w:rPr>
          <w:sz w:val="24"/>
          <w:szCs w:val="24"/>
        </w:rPr>
        <w:t>стеченим високим образовањем</w:t>
      </w:r>
      <w:r w:rsidRPr="00732503">
        <w:rPr>
          <w:sz w:val="24"/>
          <w:szCs w:val="24"/>
          <w:lang w:val="sr-Cyrl-RS"/>
        </w:rPr>
        <w:t>, које на предлог организационе јединице Дома здравља, именује директор.</w:t>
      </w:r>
    </w:p>
    <w:p w:rsidR="00732503" w:rsidRPr="00732503" w:rsidRDefault="00732503" w:rsidP="00732503">
      <w:pPr>
        <w:ind w:left="57"/>
        <w:jc w:val="both"/>
        <w:rPr>
          <w:sz w:val="24"/>
          <w:szCs w:val="24"/>
          <w:lang w:val="sr-Cyrl-CS"/>
        </w:rPr>
      </w:pPr>
      <w:r w:rsidRPr="00732503">
        <w:rPr>
          <w:sz w:val="24"/>
          <w:szCs w:val="24"/>
          <w:lang w:val="sr-Cyrl-CS"/>
        </w:rPr>
        <w:tab/>
        <w:t>У раду Стручног савета учествује и главна сестра –</w:t>
      </w:r>
      <w:r w:rsidRPr="00732503">
        <w:rPr>
          <w:sz w:val="24"/>
          <w:szCs w:val="24"/>
        </w:rPr>
        <w:t xml:space="preserve"> техничар </w:t>
      </w:r>
      <w:r w:rsidRPr="00732503">
        <w:rPr>
          <w:sz w:val="24"/>
          <w:szCs w:val="24"/>
          <w:lang w:val="sr-Cyrl-CS"/>
        </w:rPr>
        <w:t>Дома здравља.</w:t>
      </w:r>
    </w:p>
    <w:p w:rsidR="00732503" w:rsidRPr="00732503" w:rsidRDefault="00732503" w:rsidP="00732503">
      <w:pPr>
        <w:ind w:left="57"/>
        <w:jc w:val="both"/>
        <w:rPr>
          <w:sz w:val="24"/>
          <w:szCs w:val="24"/>
          <w:lang w:val="sr-Cyrl-CS"/>
        </w:rPr>
      </w:pPr>
      <w:r w:rsidRPr="00732503">
        <w:rPr>
          <w:sz w:val="24"/>
          <w:szCs w:val="24"/>
          <w:lang w:val="sr-Cyrl-CS"/>
        </w:rPr>
        <w:lastRenderedPageBreak/>
        <w:tab/>
        <w:t xml:space="preserve">Директор, односно заменик директора не може бити члан Стручног савета. </w:t>
      </w:r>
    </w:p>
    <w:p w:rsidR="00732503" w:rsidRPr="00732503" w:rsidRDefault="00732503" w:rsidP="00732503">
      <w:pPr>
        <w:ind w:left="57"/>
        <w:jc w:val="both"/>
        <w:rPr>
          <w:sz w:val="24"/>
          <w:szCs w:val="24"/>
          <w:lang w:val="sr-Cyrl-CS"/>
        </w:rPr>
      </w:pPr>
      <w:r w:rsidRPr="00732503">
        <w:rPr>
          <w:sz w:val="24"/>
          <w:szCs w:val="24"/>
          <w:lang w:val="sr-Cyrl-CS"/>
        </w:rPr>
        <w:tab/>
      </w:r>
      <w:r w:rsidRPr="00732503">
        <w:rPr>
          <w:sz w:val="24"/>
          <w:szCs w:val="24"/>
        </w:rPr>
        <w:t xml:space="preserve">Стручни </w:t>
      </w:r>
      <w:r w:rsidRPr="00732503">
        <w:rPr>
          <w:sz w:val="24"/>
          <w:szCs w:val="24"/>
          <w:lang w:val="sr-Cyrl-CS"/>
        </w:rPr>
        <w:t>савет се састаје најмање једном у т</w:t>
      </w:r>
      <w:r w:rsidRPr="00732503">
        <w:rPr>
          <w:sz w:val="24"/>
          <w:szCs w:val="24"/>
        </w:rPr>
        <w:t>ри месеца</w:t>
      </w:r>
      <w:r w:rsidRPr="00732503">
        <w:rPr>
          <w:sz w:val="24"/>
          <w:szCs w:val="24"/>
          <w:lang w:val="sr-Cyrl-CS"/>
        </w:rPr>
        <w:t xml:space="preserve">.   </w:t>
      </w:r>
    </w:p>
    <w:p w:rsidR="00732503" w:rsidRPr="00732503" w:rsidRDefault="00732503" w:rsidP="00732503">
      <w:pPr>
        <w:ind w:left="57"/>
        <w:jc w:val="both"/>
        <w:rPr>
          <w:sz w:val="24"/>
          <w:szCs w:val="24"/>
          <w:lang w:val="sr-Cyrl-CS"/>
        </w:rPr>
      </w:pPr>
    </w:p>
    <w:p w:rsidR="00732503" w:rsidRPr="00732503" w:rsidRDefault="00732503" w:rsidP="00732503">
      <w:pPr>
        <w:ind w:left="57"/>
        <w:jc w:val="both"/>
        <w:rPr>
          <w:b/>
          <w:sz w:val="24"/>
          <w:szCs w:val="24"/>
          <w:lang w:val="sr-Cyrl-CS"/>
        </w:rPr>
      </w:pPr>
    </w:p>
    <w:p w:rsidR="00732503" w:rsidRPr="00732503" w:rsidRDefault="00732503" w:rsidP="00732503">
      <w:pPr>
        <w:ind w:left="57"/>
        <w:jc w:val="both"/>
        <w:rPr>
          <w:sz w:val="24"/>
          <w:szCs w:val="24"/>
          <w:lang w:val="sr-Cyrl-CS"/>
        </w:rPr>
      </w:pPr>
      <w:r w:rsidRPr="00732503">
        <w:rPr>
          <w:sz w:val="24"/>
          <w:szCs w:val="24"/>
          <w:lang w:val="sr-Cyrl-CS"/>
        </w:rPr>
        <w:tab/>
        <w:t xml:space="preserve">Стручни савет:  </w:t>
      </w:r>
    </w:p>
    <w:p w:rsidR="00732503" w:rsidRPr="00732503" w:rsidRDefault="00732503" w:rsidP="00AB2A2D">
      <w:pPr>
        <w:numPr>
          <w:ilvl w:val="0"/>
          <w:numId w:val="12"/>
        </w:numPr>
        <w:suppressAutoHyphens/>
        <w:autoSpaceDE/>
        <w:autoSpaceDN/>
        <w:jc w:val="both"/>
        <w:rPr>
          <w:sz w:val="24"/>
          <w:szCs w:val="24"/>
        </w:rPr>
      </w:pPr>
      <w:r w:rsidRPr="00732503">
        <w:rPr>
          <w:sz w:val="24"/>
          <w:szCs w:val="24"/>
          <w:lang w:val="sr-Cyrl-CS"/>
        </w:rPr>
        <w:t xml:space="preserve">разматра и одлучује о питањима стручног рада Дома здравља;  </w:t>
      </w:r>
    </w:p>
    <w:p w:rsidR="00732503" w:rsidRPr="00732503" w:rsidRDefault="00732503" w:rsidP="00AB2A2D">
      <w:pPr>
        <w:numPr>
          <w:ilvl w:val="0"/>
          <w:numId w:val="12"/>
        </w:numPr>
        <w:suppressAutoHyphens/>
        <w:autoSpaceDE/>
        <w:autoSpaceDN/>
        <w:jc w:val="both"/>
        <w:rPr>
          <w:sz w:val="24"/>
          <w:szCs w:val="24"/>
        </w:rPr>
      </w:pPr>
      <w:r w:rsidRPr="00732503">
        <w:rPr>
          <w:sz w:val="24"/>
          <w:szCs w:val="24"/>
          <w:lang w:val="sr-Cyrl-RS"/>
        </w:rPr>
        <w:t>д</w:t>
      </w:r>
      <w:r w:rsidRPr="00732503">
        <w:rPr>
          <w:sz w:val="24"/>
          <w:szCs w:val="24"/>
        </w:rPr>
        <w:t>оноси годишњи програм унутрашње провере квалитета стручног рада у Дому здравља до 31.</w:t>
      </w:r>
      <w:r w:rsidRPr="00732503">
        <w:rPr>
          <w:sz w:val="24"/>
          <w:szCs w:val="24"/>
          <w:lang w:val="sr-Cyrl-RS"/>
        </w:rPr>
        <w:t xml:space="preserve"> </w:t>
      </w:r>
      <w:r w:rsidRPr="00732503">
        <w:rPr>
          <w:sz w:val="24"/>
          <w:szCs w:val="24"/>
        </w:rPr>
        <w:t>децембра текуће године за наредну годину</w:t>
      </w:r>
      <w:r w:rsidRPr="00732503">
        <w:rPr>
          <w:sz w:val="24"/>
          <w:szCs w:val="24"/>
          <w:lang w:val="sr-Cyrl-CS"/>
        </w:rPr>
        <w:t xml:space="preserve">;  </w:t>
      </w:r>
    </w:p>
    <w:p w:rsidR="00732503" w:rsidRPr="00732503" w:rsidRDefault="00732503" w:rsidP="00AB2A2D">
      <w:pPr>
        <w:numPr>
          <w:ilvl w:val="0"/>
          <w:numId w:val="12"/>
        </w:numPr>
        <w:suppressAutoHyphens/>
        <w:autoSpaceDE/>
        <w:autoSpaceDN/>
        <w:jc w:val="both"/>
        <w:rPr>
          <w:sz w:val="24"/>
          <w:szCs w:val="24"/>
          <w:lang w:val="sr-Cyrl-CS"/>
        </w:rPr>
      </w:pPr>
      <w:r w:rsidRPr="00732503">
        <w:rPr>
          <w:sz w:val="24"/>
          <w:szCs w:val="24"/>
          <w:lang w:val="sr-Cyrl-RS"/>
        </w:rPr>
        <w:t>п</w:t>
      </w:r>
      <w:r w:rsidRPr="00732503">
        <w:rPr>
          <w:sz w:val="24"/>
          <w:szCs w:val="24"/>
        </w:rPr>
        <w:t>рати спровођење унутрашње провере квалитета стручног рада у Дому здравља</w:t>
      </w:r>
      <w:r w:rsidRPr="00732503">
        <w:rPr>
          <w:sz w:val="24"/>
          <w:szCs w:val="24"/>
          <w:lang w:val="sr-Cyrl-CS"/>
        </w:rPr>
        <w:t>;</w:t>
      </w:r>
    </w:p>
    <w:p w:rsidR="00732503" w:rsidRPr="00732503" w:rsidRDefault="00732503" w:rsidP="00AB2A2D">
      <w:pPr>
        <w:numPr>
          <w:ilvl w:val="0"/>
          <w:numId w:val="12"/>
        </w:numPr>
        <w:suppressAutoHyphens/>
        <w:autoSpaceDE/>
        <w:autoSpaceDN/>
        <w:jc w:val="both"/>
        <w:rPr>
          <w:sz w:val="24"/>
          <w:szCs w:val="24"/>
        </w:rPr>
      </w:pPr>
      <w:r w:rsidRPr="00732503">
        <w:rPr>
          <w:sz w:val="24"/>
          <w:szCs w:val="24"/>
          <w:lang w:val="sr-Cyrl-CS"/>
        </w:rPr>
        <w:t xml:space="preserve">предлаже </w:t>
      </w:r>
      <w:r w:rsidRPr="00732503">
        <w:rPr>
          <w:sz w:val="24"/>
          <w:szCs w:val="24"/>
        </w:rPr>
        <w:t>мере за унапређење квалитета стручног рада у Дому здравља</w:t>
      </w:r>
      <w:r w:rsidRPr="00732503">
        <w:rPr>
          <w:sz w:val="24"/>
          <w:szCs w:val="24"/>
          <w:lang w:val="sr-Cyrl-CS"/>
        </w:rPr>
        <w:t xml:space="preserve">;  </w:t>
      </w:r>
    </w:p>
    <w:p w:rsidR="00732503" w:rsidRPr="00732503" w:rsidRDefault="00732503" w:rsidP="00AB2A2D">
      <w:pPr>
        <w:numPr>
          <w:ilvl w:val="0"/>
          <w:numId w:val="12"/>
        </w:numPr>
        <w:suppressAutoHyphens/>
        <w:autoSpaceDE/>
        <w:autoSpaceDN/>
        <w:jc w:val="both"/>
        <w:rPr>
          <w:sz w:val="24"/>
          <w:szCs w:val="24"/>
        </w:rPr>
      </w:pPr>
      <w:r w:rsidRPr="00732503">
        <w:rPr>
          <w:sz w:val="24"/>
          <w:szCs w:val="24"/>
          <w:lang w:val="sr-Cyrl-RS"/>
        </w:rPr>
        <w:t>с</w:t>
      </w:r>
      <w:r w:rsidRPr="00732503">
        <w:rPr>
          <w:sz w:val="24"/>
          <w:szCs w:val="24"/>
        </w:rPr>
        <w:t>ачињава годишњи извештај о спровођењу унутрашње провере квалитета стручног рада у Дому здравља, који доставља директору Дома здравља до 31.</w:t>
      </w:r>
      <w:r w:rsidRPr="00732503">
        <w:rPr>
          <w:sz w:val="24"/>
          <w:szCs w:val="24"/>
          <w:lang w:val="sr-Cyrl-RS"/>
        </w:rPr>
        <w:t xml:space="preserve"> </w:t>
      </w:r>
      <w:r w:rsidRPr="00732503">
        <w:rPr>
          <w:sz w:val="24"/>
          <w:szCs w:val="24"/>
        </w:rPr>
        <w:t>јануара текуће године за предходну годину</w:t>
      </w:r>
      <w:r w:rsidRPr="00732503">
        <w:rPr>
          <w:sz w:val="24"/>
          <w:szCs w:val="24"/>
          <w:lang w:val="sr-Cyrl-CS"/>
        </w:rPr>
        <w:t xml:space="preserve">;  </w:t>
      </w:r>
    </w:p>
    <w:p w:rsidR="00732503" w:rsidRPr="00732503" w:rsidRDefault="00732503" w:rsidP="00AB2A2D">
      <w:pPr>
        <w:numPr>
          <w:ilvl w:val="0"/>
          <w:numId w:val="12"/>
        </w:numPr>
        <w:suppressAutoHyphens/>
        <w:autoSpaceDE/>
        <w:autoSpaceDN/>
        <w:jc w:val="both"/>
        <w:rPr>
          <w:sz w:val="24"/>
          <w:szCs w:val="24"/>
        </w:rPr>
      </w:pPr>
      <w:r w:rsidRPr="00732503">
        <w:rPr>
          <w:sz w:val="24"/>
          <w:szCs w:val="24"/>
          <w:lang w:val="sr-Cyrl-RS"/>
        </w:rPr>
        <w:t>д</w:t>
      </w:r>
      <w:r w:rsidRPr="00732503">
        <w:rPr>
          <w:sz w:val="24"/>
          <w:szCs w:val="24"/>
        </w:rPr>
        <w:t xml:space="preserve">оноси годишњи план унапређења квалитета стручног рада, као и годишњи план стручног развоја Дома здравља, који доставља директору и </w:t>
      </w:r>
      <w:r w:rsidRPr="00732503">
        <w:rPr>
          <w:sz w:val="24"/>
          <w:szCs w:val="24"/>
          <w:lang w:val="sr-Cyrl-RS"/>
        </w:rPr>
        <w:t>К</w:t>
      </w:r>
      <w:r w:rsidRPr="00732503">
        <w:rPr>
          <w:sz w:val="24"/>
          <w:szCs w:val="24"/>
        </w:rPr>
        <w:t>омисији за унапређење квалитета здравствене заштите до 15.</w:t>
      </w:r>
      <w:r w:rsidRPr="00732503">
        <w:rPr>
          <w:sz w:val="24"/>
          <w:szCs w:val="24"/>
          <w:lang w:val="sr-Cyrl-RS"/>
        </w:rPr>
        <w:t xml:space="preserve"> </w:t>
      </w:r>
      <w:r w:rsidRPr="00732503">
        <w:rPr>
          <w:sz w:val="24"/>
          <w:szCs w:val="24"/>
        </w:rPr>
        <w:t>фебруара текуће године</w:t>
      </w:r>
      <w:r w:rsidRPr="00732503">
        <w:rPr>
          <w:sz w:val="24"/>
          <w:szCs w:val="24"/>
          <w:lang w:val="sr-Cyrl-CS"/>
        </w:rPr>
        <w:t>;</w:t>
      </w:r>
    </w:p>
    <w:p w:rsidR="00732503" w:rsidRPr="00732503" w:rsidRDefault="00732503" w:rsidP="00AB2A2D">
      <w:pPr>
        <w:numPr>
          <w:ilvl w:val="0"/>
          <w:numId w:val="12"/>
        </w:numPr>
        <w:suppressAutoHyphens/>
        <w:autoSpaceDE/>
        <w:autoSpaceDN/>
        <w:jc w:val="both"/>
        <w:rPr>
          <w:sz w:val="24"/>
          <w:szCs w:val="24"/>
          <w:lang w:val="sr-Cyrl-CS"/>
        </w:rPr>
      </w:pPr>
      <w:r w:rsidRPr="00732503">
        <w:rPr>
          <w:sz w:val="24"/>
          <w:szCs w:val="24"/>
          <w:lang w:val="sr-Cyrl-RS"/>
        </w:rPr>
        <w:t>д</w:t>
      </w:r>
      <w:r w:rsidRPr="00732503">
        <w:rPr>
          <w:sz w:val="24"/>
          <w:szCs w:val="24"/>
        </w:rPr>
        <w:t>оноси предлог годишњег плана стручног усавршавања здравствених радника до 1.</w:t>
      </w:r>
      <w:r w:rsidRPr="00732503">
        <w:rPr>
          <w:sz w:val="24"/>
          <w:szCs w:val="24"/>
          <w:lang w:val="sr-Cyrl-RS"/>
        </w:rPr>
        <w:t xml:space="preserve"> </w:t>
      </w:r>
      <w:r w:rsidRPr="00732503">
        <w:rPr>
          <w:sz w:val="24"/>
          <w:szCs w:val="24"/>
        </w:rPr>
        <w:t>септембра текуће године за наредну годину</w:t>
      </w:r>
      <w:r w:rsidRPr="00732503">
        <w:rPr>
          <w:sz w:val="24"/>
          <w:szCs w:val="24"/>
          <w:lang w:val="sr-Cyrl-CS"/>
        </w:rPr>
        <w:t>;</w:t>
      </w:r>
    </w:p>
    <w:p w:rsidR="00732503" w:rsidRPr="00732503" w:rsidRDefault="00732503" w:rsidP="00AB2A2D">
      <w:pPr>
        <w:numPr>
          <w:ilvl w:val="0"/>
          <w:numId w:val="12"/>
        </w:numPr>
        <w:suppressAutoHyphens/>
        <w:autoSpaceDE/>
        <w:autoSpaceDN/>
        <w:jc w:val="both"/>
        <w:rPr>
          <w:sz w:val="24"/>
          <w:szCs w:val="24"/>
          <w:lang w:val="sr-Cyrl-CS"/>
        </w:rPr>
      </w:pPr>
      <w:r w:rsidRPr="00732503">
        <w:rPr>
          <w:sz w:val="24"/>
          <w:szCs w:val="24"/>
          <w:lang w:val="sr-Cyrl-CS"/>
        </w:rPr>
        <w:t>предлаже оснивачу чланове Управног и Надзорног одбора из реда запослених у Дому здравља;</w:t>
      </w:r>
    </w:p>
    <w:p w:rsidR="00732503" w:rsidRPr="00732503" w:rsidRDefault="00732503" w:rsidP="00AB2A2D">
      <w:pPr>
        <w:numPr>
          <w:ilvl w:val="0"/>
          <w:numId w:val="12"/>
        </w:numPr>
        <w:suppressAutoHyphens/>
        <w:autoSpaceDE/>
        <w:autoSpaceDN/>
        <w:jc w:val="both"/>
        <w:rPr>
          <w:sz w:val="24"/>
          <w:szCs w:val="24"/>
          <w:lang w:val="sr-Cyrl-CS"/>
        </w:rPr>
      </w:pPr>
      <w:r w:rsidRPr="00732503">
        <w:rPr>
          <w:sz w:val="24"/>
          <w:szCs w:val="24"/>
          <w:lang w:val="sr-Cyrl-CS"/>
        </w:rPr>
        <w:t xml:space="preserve">предлаже директору чланове Етичког одбора; </w:t>
      </w:r>
    </w:p>
    <w:p w:rsidR="00732503" w:rsidRPr="00732503" w:rsidRDefault="00732503" w:rsidP="00AB2A2D">
      <w:pPr>
        <w:numPr>
          <w:ilvl w:val="0"/>
          <w:numId w:val="12"/>
        </w:numPr>
        <w:suppressAutoHyphens/>
        <w:autoSpaceDE/>
        <w:autoSpaceDN/>
        <w:jc w:val="both"/>
        <w:rPr>
          <w:sz w:val="24"/>
          <w:szCs w:val="24"/>
          <w:lang w:val="sr-Cyrl-CS"/>
        </w:rPr>
      </w:pPr>
      <w:r w:rsidRPr="00732503">
        <w:rPr>
          <w:sz w:val="24"/>
          <w:szCs w:val="24"/>
          <w:lang w:val="sr-Cyrl-CS"/>
        </w:rPr>
        <w:t xml:space="preserve">доноси Пословник о свом раду; </w:t>
      </w:r>
    </w:p>
    <w:p w:rsidR="00732503" w:rsidRPr="00732503" w:rsidRDefault="00732503" w:rsidP="00AB2A2D">
      <w:pPr>
        <w:numPr>
          <w:ilvl w:val="0"/>
          <w:numId w:val="12"/>
        </w:numPr>
        <w:suppressAutoHyphens/>
        <w:autoSpaceDE/>
        <w:autoSpaceDN/>
        <w:jc w:val="both"/>
        <w:rPr>
          <w:sz w:val="24"/>
          <w:szCs w:val="24"/>
        </w:rPr>
      </w:pPr>
      <w:r w:rsidRPr="00732503">
        <w:rPr>
          <w:sz w:val="24"/>
          <w:szCs w:val="24"/>
          <w:lang w:val="sr-Cyrl-CS"/>
        </w:rPr>
        <w:t xml:space="preserve">обавља и друге полове </w:t>
      </w:r>
      <w:r w:rsidRPr="00732503">
        <w:rPr>
          <w:sz w:val="24"/>
          <w:szCs w:val="24"/>
        </w:rPr>
        <w:t xml:space="preserve">утврђене </w:t>
      </w:r>
      <w:r w:rsidRPr="00732503">
        <w:rPr>
          <w:sz w:val="24"/>
          <w:szCs w:val="24"/>
          <w:lang w:val="sr-Cyrl-RS"/>
        </w:rPr>
        <w:t>С</w:t>
      </w:r>
      <w:r w:rsidRPr="00732503">
        <w:rPr>
          <w:sz w:val="24"/>
          <w:szCs w:val="24"/>
        </w:rPr>
        <w:t>татутом</w:t>
      </w:r>
      <w:r w:rsidRPr="00732503">
        <w:rPr>
          <w:sz w:val="24"/>
          <w:szCs w:val="24"/>
          <w:lang w:val="sr-Cyrl-CS"/>
        </w:rPr>
        <w:t>.</w:t>
      </w:r>
    </w:p>
    <w:p w:rsidR="00732503" w:rsidRPr="00732503" w:rsidRDefault="00732503" w:rsidP="00732503">
      <w:pPr>
        <w:jc w:val="both"/>
        <w:rPr>
          <w:sz w:val="24"/>
          <w:szCs w:val="24"/>
          <w:lang w:val="sr-Cyrl-RS"/>
        </w:rPr>
      </w:pPr>
    </w:p>
    <w:p w:rsidR="00732503" w:rsidRPr="00732503" w:rsidRDefault="00732503" w:rsidP="00AB2A2D">
      <w:pPr>
        <w:numPr>
          <w:ilvl w:val="1"/>
          <w:numId w:val="11"/>
        </w:numPr>
        <w:suppressAutoHyphens/>
        <w:autoSpaceDE/>
        <w:autoSpaceDN/>
        <w:jc w:val="both"/>
        <w:rPr>
          <w:sz w:val="24"/>
          <w:szCs w:val="24"/>
          <w:lang w:val="sr-Cyrl-CS"/>
        </w:rPr>
      </w:pPr>
      <w:r w:rsidRPr="00732503">
        <w:rPr>
          <w:b/>
          <w:sz w:val="24"/>
          <w:szCs w:val="24"/>
          <w:lang w:val="sr-Cyrl-CS"/>
        </w:rPr>
        <w:t xml:space="preserve">Етички одбор </w:t>
      </w:r>
    </w:p>
    <w:p w:rsidR="00732503" w:rsidRPr="00732503" w:rsidRDefault="00732503" w:rsidP="00732503">
      <w:pPr>
        <w:ind w:left="57"/>
        <w:jc w:val="both"/>
        <w:rPr>
          <w:sz w:val="24"/>
          <w:szCs w:val="24"/>
          <w:lang w:val="sr-Cyrl-CS"/>
        </w:rPr>
      </w:pPr>
    </w:p>
    <w:p w:rsidR="00732503" w:rsidRPr="00732503" w:rsidRDefault="00732503" w:rsidP="00732503">
      <w:pPr>
        <w:ind w:left="57"/>
        <w:jc w:val="both"/>
        <w:rPr>
          <w:sz w:val="24"/>
          <w:szCs w:val="24"/>
          <w:lang w:val="sr-Cyrl-CS"/>
        </w:rPr>
      </w:pPr>
      <w:r w:rsidRPr="00732503">
        <w:rPr>
          <w:sz w:val="24"/>
          <w:szCs w:val="24"/>
          <w:lang w:val="sr-Cyrl-CS"/>
        </w:rPr>
        <w:tab/>
        <w:t>Етички одбор Дома здравља је стручн</w:t>
      </w:r>
      <w:r w:rsidRPr="00732503">
        <w:rPr>
          <w:sz w:val="24"/>
          <w:szCs w:val="24"/>
        </w:rPr>
        <w:t xml:space="preserve">и </w:t>
      </w:r>
      <w:r w:rsidRPr="00732503">
        <w:rPr>
          <w:sz w:val="24"/>
          <w:szCs w:val="24"/>
          <w:lang w:val="sr-Cyrl-RS"/>
        </w:rPr>
        <w:t>орган</w:t>
      </w:r>
      <w:r w:rsidRPr="00732503">
        <w:rPr>
          <w:sz w:val="24"/>
          <w:szCs w:val="24"/>
          <w:lang w:val="sr-Cyrl-CS"/>
        </w:rPr>
        <w:t xml:space="preserve"> кој</w:t>
      </w:r>
      <w:r w:rsidRPr="00732503">
        <w:rPr>
          <w:sz w:val="24"/>
          <w:szCs w:val="24"/>
        </w:rPr>
        <w:t>и</w:t>
      </w:r>
      <w:r w:rsidRPr="00732503">
        <w:rPr>
          <w:sz w:val="24"/>
          <w:szCs w:val="24"/>
          <w:lang w:val="sr-Cyrl-CS"/>
        </w:rPr>
        <w:t xml:space="preserve"> прати пружање и спровођење здравствене заштите на начелима професионалне етике, </w:t>
      </w:r>
      <w:r w:rsidRPr="00732503">
        <w:rPr>
          <w:sz w:val="24"/>
          <w:szCs w:val="24"/>
        </w:rPr>
        <w:t>начелима поштовања људских права и вредности и права детета, као и кодекса понашања запослених у Дому здравља</w:t>
      </w:r>
      <w:r w:rsidRPr="00732503">
        <w:rPr>
          <w:sz w:val="24"/>
          <w:szCs w:val="24"/>
          <w:lang w:val="sr-Cyrl-CS"/>
        </w:rPr>
        <w:t xml:space="preserve">. </w:t>
      </w:r>
    </w:p>
    <w:p w:rsidR="00732503" w:rsidRPr="00732503" w:rsidRDefault="00732503" w:rsidP="00732503">
      <w:pPr>
        <w:ind w:left="57"/>
        <w:jc w:val="both"/>
        <w:rPr>
          <w:sz w:val="24"/>
          <w:szCs w:val="24"/>
          <w:lang w:val="sr-Cyrl-CS"/>
        </w:rPr>
      </w:pPr>
      <w:r w:rsidRPr="00732503">
        <w:rPr>
          <w:sz w:val="24"/>
          <w:szCs w:val="24"/>
          <w:lang w:val="sr-Cyrl-CS"/>
        </w:rPr>
        <w:tab/>
        <w:t>Директор Дома здравља именује Етички одбор, на предлог Стручног савета.</w:t>
      </w:r>
    </w:p>
    <w:p w:rsidR="00732503" w:rsidRPr="00732503" w:rsidRDefault="00732503" w:rsidP="00732503">
      <w:pPr>
        <w:ind w:left="57"/>
        <w:jc w:val="both"/>
        <w:rPr>
          <w:sz w:val="24"/>
          <w:szCs w:val="24"/>
          <w:lang w:val="sr-Cyrl-CS"/>
        </w:rPr>
      </w:pPr>
      <w:r w:rsidRPr="00732503">
        <w:rPr>
          <w:sz w:val="24"/>
          <w:szCs w:val="24"/>
          <w:lang w:val="sr-Cyrl-CS"/>
        </w:rPr>
        <w:tab/>
        <w:t xml:space="preserve">Чланови Етичког одбора именују се из реда здравствених радника </w:t>
      </w:r>
      <w:r w:rsidRPr="00732503">
        <w:rPr>
          <w:sz w:val="24"/>
          <w:szCs w:val="24"/>
        </w:rPr>
        <w:t>запослених</w:t>
      </w:r>
      <w:r w:rsidRPr="00732503">
        <w:rPr>
          <w:sz w:val="24"/>
          <w:szCs w:val="24"/>
          <w:lang w:val="sr-Cyrl-CS"/>
        </w:rPr>
        <w:t xml:space="preserve"> у Дому здравља.</w:t>
      </w:r>
    </w:p>
    <w:p w:rsidR="00732503" w:rsidRPr="00732503" w:rsidRDefault="00732503" w:rsidP="00732503">
      <w:pPr>
        <w:ind w:left="57"/>
        <w:jc w:val="both"/>
        <w:rPr>
          <w:sz w:val="24"/>
          <w:szCs w:val="24"/>
          <w:lang w:val="sr-Cyrl-RS"/>
        </w:rPr>
      </w:pPr>
      <w:r w:rsidRPr="00732503">
        <w:rPr>
          <w:sz w:val="24"/>
          <w:szCs w:val="24"/>
          <w:lang w:val="sr-Cyrl-CS"/>
        </w:rPr>
        <w:tab/>
      </w:r>
      <w:r w:rsidRPr="00732503">
        <w:rPr>
          <w:sz w:val="24"/>
          <w:szCs w:val="24"/>
        </w:rPr>
        <w:t xml:space="preserve">За члана </w:t>
      </w:r>
      <w:r w:rsidRPr="00732503">
        <w:rPr>
          <w:sz w:val="24"/>
          <w:szCs w:val="24"/>
          <w:lang w:val="sr-Cyrl-RS"/>
        </w:rPr>
        <w:t>Е</w:t>
      </w:r>
      <w:r w:rsidRPr="00732503">
        <w:rPr>
          <w:sz w:val="24"/>
          <w:szCs w:val="24"/>
        </w:rPr>
        <w:t xml:space="preserve">тичког одбора може бити именовано лице које се у обављању професије истиче у поштовању моралних и </w:t>
      </w:r>
      <w:r w:rsidRPr="00732503">
        <w:rPr>
          <w:sz w:val="24"/>
          <w:szCs w:val="24"/>
          <w:lang w:val="sr-Cyrl-RS"/>
        </w:rPr>
        <w:t>е</w:t>
      </w:r>
      <w:r w:rsidRPr="00732503">
        <w:rPr>
          <w:sz w:val="24"/>
          <w:szCs w:val="24"/>
        </w:rPr>
        <w:t>тичких начела медицинске струке.</w:t>
      </w:r>
    </w:p>
    <w:p w:rsidR="00732503" w:rsidRPr="00732503" w:rsidRDefault="00732503" w:rsidP="00732503">
      <w:pPr>
        <w:ind w:left="57"/>
        <w:jc w:val="both"/>
        <w:rPr>
          <w:sz w:val="24"/>
          <w:szCs w:val="24"/>
        </w:rPr>
      </w:pPr>
      <w:r w:rsidRPr="00732503">
        <w:rPr>
          <w:sz w:val="24"/>
          <w:szCs w:val="24"/>
        </w:rPr>
        <w:tab/>
        <w:t xml:space="preserve">Етички одбор Дома здравља </w:t>
      </w:r>
      <w:r w:rsidRPr="00732503">
        <w:rPr>
          <w:sz w:val="24"/>
          <w:szCs w:val="24"/>
          <w:lang w:val="sr-Cyrl-RS"/>
        </w:rPr>
        <w:t xml:space="preserve">има </w:t>
      </w:r>
      <w:r w:rsidRPr="00732503">
        <w:rPr>
          <w:sz w:val="24"/>
          <w:szCs w:val="24"/>
        </w:rPr>
        <w:t>три члана.</w:t>
      </w:r>
    </w:p>
    <w:p w:rsidR="00732503" w:rsidRPr="00732503" w:rsidRDefault="00732503" w:rsidP="00732503">
      <w:pPr>
        <w:ind w:left="57"/>
        <w:jc w:val="both"/>
        <w:rPr>
          <w:sz w:val="24"/>
          <w:szCs w:val="24"/>
          <w:lang w:val="sr-Cyrl-CS"/>
        </w:rPr>
      </w:pPr>
      <w:r w:rsidRPr="00732503">
        <w:rPr>
          <w:sz w:val="24"/>
          <w:szCs w:val="24"/>
        </w:rPr>
        <w:tab/>
        <w:t xml:space="preserve">Лице може бити члан </w:t>
      </w:r>
      <w:r w:rsidRPr="00732503">
        <w:rPr>
          <w:sz w:val="24"/>
          <w:szCs w:val="24"/>
          <w:lang w:val="sr-Cyrl-RS"/>
        </w:rPr>
        <w:t>Е</w:t>
      </w:r>
      <w:r w:rsidRPr="00732503">
        <w:rPr>
          <w:sz w:val="24"/>
          <w:szCs w:val="24"/>
        </w:rPr>
        <w:t>тичког одбора највише у два мандата</w:t>
      </w:r>
      <w:r w:rsidRPr="00732503">
        <w:rPr>
          <w:sz w:val="24"/>
          <w:szCs w:val="24"/>
          <w:lang w:val="sr-Cyrl-RS"/>
        </w:rPr>
        <w:t>.</w:t>
      </w:r>
      <w:r w:rsidRPr="00732503">
        <w:rPr>
          <w:sz w:val="24"/>
          <w:szCs w:val="24"/>
          <w:lang w:val="sr-Cyrl-CS"/>
        </w:rPr>
        <w:t xml:space="preserve"> </w:t>
      </w:r>
    </w:p>
    <w:p w:rsidR="00732503" w:rsidRPr="00732503" w:rsidRDefault="00732503" w:rsidP="00732503">
      <w:pPr>
        <w:ind w:left="57"/>
        <w:jc w:val="both"/>
        <w:rPr>
          <w:sz w:val="24"/>
          <w:szCs w:val="24"/>
          <w:lang w:val="sr-Cyrl-CS"/>
        </w:rPr>
      </w:pPr>
    </w:p>
    <w:p w:rsidR="00732503" w:rsidRPr="00732503" w:rsidRDefault="00732503" w:rsidP="00732503">
      <w:pPr>
        <w:ind w:left="57"/>
        <w:jc w:val="both"/>
        <w:rPr>
          <w:sz w:val="24"/>
          <w:szCs w:val="24"/>
          <w:lang w:val="sr-Cyrl-CS"/>
        </w:rPr>
      </w:pPr>
    </w:p>
    <w:p w:rsidR="00732503" w:rsidRPr="00732503" w:rsidRDefault="00732503" w:rsidP="00732503">
      <w:pPr>
        <w:ind w:left="57"/>
        <w:jc w:val="both"/>
        <w:rPr>
          <w:sz w:val="24"/>
          <w:szCs w:val="24"/>
          <w:lang w:val="sr-Cyrl-CS"/>
        </w:rPr>
      </w:pPr>
      <w:r w:rsidRPr="00732503">
        <w:rPr>
          <w:sz w:val="24"/>
          <w:szCs w:val="24"/>
          <w:lang w:val="sr-Cyrl-CS"/>
        </w:rPr>
        <w:tab/>
        <w:t xml:space="preserve">Задаци етичког одбора су да:  </w:t>
      </w:r>
    </w:p>
    <w:p w:rsidR="00732503" w:rsidRPr="00732503" w:rsidRDefault="00732503" w:rsidP="00AB2A2D">
      <w:pPr>
        <w:numPr>
          <w:ilvl w:val="0"/>
          <w:numId w:val="13"/>
        </w:numPr>
        <w:suppressAutoHyphens/>
        <w:autoSpaceDE/>
        <w:autoSpaceDN/>
        <w:jc w:val="both"/>
        <w:rPr>
          <w:sz w:val="24"/>
          <w:szCs w:val="24"/>
          <w:lang w:val="sr-Cyrl-CS"/>
        </w:rPr>
      </w:pPr>
      <w:r w:rsidRPr="00732503">
        <w:rPr>
          <w:sz w:val="24"/>
          <w:szCs w:val="24"/>
          <w:lang w:val="sr-Cyrl-CS"/>
        </w:rPr>
        <w:t xml:space="preserve">прати и анализира примену начела професионалне етике у обављању здравствене делатности </w:t>
      </w:r>
      <w:r w:rsidRPr="00732503">
        <w:rPr>
          <w:sz w:val="24"/>
          <w:szCs w:val="24"/>
        </w:rPr>
        <w:t>и предлаже мере за њихово унапређење</w:t>
      </w:r>
      <w:r w:rsidRPr="00732503">
        <w:rPr>
          <w:sz w:val="24"/>
          <w:szCs w:val="24"/>
          <w:lang w:val="sr-Cyrl-CS"/>
        </w:rPr>
        <w:t xml:space="preserve">; </w:t>
      </w:r>
    </w:p>
    <w:p w:rsidR="00732503" w:rsidRPr="00732503" w:rsidRDefault="00732503" w:rsidP="00AB2A2D">
      <w:pPr>
        <w:numPr>
          <w:ilvl w:val="0"/>
          <w:numId w:val="13"/>
        </w:numPr>
        <w:suppressAutoHyphens/>
        <w:autoSpaceDE/>
        <w:autoSpaceDN/>
        <w:jc w:val="both"/>
        <w:rPr>
          <w:sz w:val="24"/>
          <w:szCs w:val="24"/>
        </w:rPr>
      </w:pPr>
      <w:r w:rsidRPr="00732503">
        <w:rPr>
          <w:sz w:val="24"/>
          <w:szCs w:val="24"/>
          <w:lang w:val="sr-Cyrl-CS"/>
        </w:rPr>
        <w:t xml:space="preserve">прати и анализира </w:t>
      </w:r>
      <w:r w:rsidRPr="00732503">
        <w:rPr>
          <w:sz w:val="24"/>
          <w:szCs w:val="24"/>
        </w:rPr>
        <w:t>спровођење кодекса понашања запослених у Дому здравња и предлаже мере за њихово унапређење</w:t>
      </w:r>
      <w:r w:rsidRPr="00732503">
        <w:rPr>
          <w:sz w:val="24"/>
          <w:szCs w:val="24"/>
          <w:lang w:val="sr-Cyrl-RS"/>
        </w:rPr>
        <w:t>;</w:t>
      </w:r>
    </w:p>
    <w:p w:rsidR="00732503" w:rsidRPr="00732503" w:rsidRDefault="00732503" w:rsidP="00AB2A2D">
      <w:pPr>
        <w:numPr>
          <w:ilvl w:val="0"/>
          <w:numId w:val="13"/>
        </w:numPr>
        <w:suppressAutoHyphens/>
        <w:autoSpaceDE/>
        <w:autoSpaceDN/>
        <w:jc w:val="both"/>
        <w:rPr>
          <w:sz w:val="24"/>
          <w:szCs w:val="24"/>
        </w:rPr>
      </w:pPr>
      <w:r w:rsidRPr="00732503">
        <w:rPr>
          <w:sz w:val="24"/>
          <w:szCs w:val="24"/>
          <w:lang w:val="sr-Cyrl-RS"/>
        </w:rPr>
        <w:t>д</w:t>
      </w:r>
      <w:r w:rsidRPr="00732503">
        <w:rPr>
          <w:sz w:val="24"/>
          <w:szCs w:val="24"/>
        </w:rPr>
        <w:t>аје сагласност за спровођење научних истраживања у области здравства, медицинских истраживања, истраживања у области јавног здравља, као и да прати њихово спровођење</w:t>
      </w:r>
      <w:r w:rsidRPr="00732503">
        <w:rPr>
          <w:sz w:val="24"/>
          <w:szCs w:val="24"/>
          <w:lang w:val="sr-Cyrl-RS"/>
        </w:rPr>
        <w:t>;</w:t>
      </w:r>
    </w:p>
    <w:p w:rsidR="00732503" w:rsidRPr="00732503" w:rsidRDefault="00732503" w:rsidP="00AB2A2D">
      <w:pPr>
        <w:numPr>
          <w:ilvl w:val="0"/>
          <w:numId w:val="13"/>
        </w:numPr>
        <w:suppressAutoHyphens/>
        <w:autoSpaceDE/>
        <w:autoSpaceDN/>
        <w:jc w:val="both"/>
        <w:rPr>
          <w:sz w:val="24"/>
          <w:szCs w:val="24"/>
        </w:rPr>
      </w:pPr>
      <w:r w:rsidRPr="00732503">
        <w:rPr>
          <w:sz w:val="24"/>
          <w:szCs w:val="24"/>
          <w:lang w:val="sr-Cyrl-RS"/>
        </w:rPr>
        <w:t>д</w:t>
      </w:r>
      <w:r w:rsidRPr="00732503">
        <w:rPr>
          <w:sz w:val="24"/>
          <w:szCs w:val="24"/>
        </w:rPr>
        <w:t>аје сагласност за узимања људских органа, ћелија и ткива од живог даваоца, односно умрлог лица, у складу са законом и даје мишљење о етичким и другим питањима у поступку пресађивања, односно примене ћелија и ткива</w:t>
      </w:r>
      <w:r w:rsidRPr="00732503">
        <w:rPr>
          <w:sz w:val="24"/>
          <w:szCs w:val="24"/>
          <w:lang w:val="sr-Cyrl-RS"/>
        </w:rPr>
        <w:t>;</w:t>
      </w:r>
      <w:r w:rsidRPr="00732503">
        <w:rPr>
          <w:sz w:val="24"/>
          <w:szCs w:val="24"/>
          <w:lang w:val="sr-Cyrl-CS"/>
        </w:rPr>
        <w:t xml:space="preserve"> </w:t>
      </w:r>
    </w:p>
    <w:p w:rsidR="00732503" w:rsidRPr="00732503" w:rsidRDefault="00732503" w:rsidP="00AB2A2D">
      <w:pPr>
        <w:numPr>
          <w:ilvl w:val="0"/>
          <w:numId w:val="13"/>
        </w:numPr>
        <w:suppressAutoHyphens/>
        <w:autoSpaceDE/>
        <w:autoSpaceDN/>
        <w:jc w:val="both"/>
        <w:rPr>
          <w:sz w:val="24"/>
          <w:szCs w:val="24"/>
        </w:rPr>
      </w:pPr>
      <w:r w:rsidRPr="00732503">
        <w:rPr>
          <w:sz w:val="24"/>
          <w:szCs w:val="24"/>
          <w:lang w:val="sr-Cyrl-RS"/>
        </w:rPr>
        <w:t>р</w:t>
      </w:r>
      <w:r w:rsidRPr="00732503">
        <w:rPr>
          <w:sz w:val="24"/>
          <w:szCs w:val="24"/>
        </w:rPr>
        <w:t>азматра етичка питања и доноси одлуке у вези са узимањем делова људског тела у научно-наставне сврхе у скалду са законом</w:t>
      </w:r>
      <w:r w:rsidRPr="00732503">
        <w:rPr>
          <w:sz w:val="24"/>
          <w:szCs w:val="24"/>
          <w:lang w:val="sr-Cyrl-RS"/>
        </w:rPr>
        <w:t>;</w:t>
      </w:r>
    </w:p>
    <w:p w:rsidR="00732503" w:rsidRPr="00732503" w:rsidRDefault="00732503" w:rsidP="00AB2A2D">
      <w:pPr>
        <w:numPr>
          <w:ilvl w:val="0"/>
          <w:numId w:val="13"/>
        </w:numPr>
        <w:suppressAutoHyphens/>
        <w:autoSpaceDE/>
        <w:autoSpaceDN/>
        <w:jc w:val="both"/>
        <w:rPr>
          <w:sz w:val="24"/>
          <w:szCs w:val="24"/>
        </w:rPr>
      </w:pPr>
      <w:r w:rsidRPr="00732503">
        <w:rPr>
          <w:sz w:val="24"/>
          <w:szCs w:val="24"/>
          <w:lang w:val="sr-Cyrl-RS"/>
        </w:rPr>
        <w:t>р</w:t>
      </w:r>
      <w:r w:rsidRPr="00732503">
        <w:rPr>
          <w:sz w:val="24"/>
          <w:szCs w:val="24"/>
        </w:rPr>
        <w:t xml:space="preserve">азматра етичка питања у вези са применом мера за лечење неплодности поступцима </w:t>
      </w:r>
      <w:r w:rsidRPr="00732503">
        <w:rPr>
          <w:sz w:val="24"/>
          <w:szCs w:val="24"/>
        </w:rPr>
        <w:lastRenderedPageBreak/>
        <w:t>биомедицински потпомогнутог оплођења у складу са законом,</w:t>
      </w:r>
    </w:p>
    <w:p w:rsidR="00732503" w:rsidRPr="00732503" w:rsidRDefault="00732503" w:rsidP="00AB2A2D">
      <w:pPr>
        <w:numPr>
          <w:ilvl w:val="0"/>
          <w:numId w:val="13"/>
        </w:numPr>
        <w:suppressAutoHyphens/>
        <w:autoSpaceDE/>
        <w:autoSpaceDN/>
        <w:jc w:val="both"/>
        <w:rPr>
          <w:sz w:val="24"/>
          <w:szCs w:val="24"/>
        </w:rPr>
      </w:pPr>
      <w:r w:rsidRPr="00732503">
        <w:rPr>
          <w:sz w:val="24"/>
          <w:szCs w:val="24"/>
          <w:lang w:val="sr-Cyrl-RS"/>
        </w:rPr>
        <w:t>п</w:t>
      </w:r>
      <w:r w:rsidRPr="00732503">
        <w:rPr>
          <w:sz w:val="24"/>
          <w:szCs w:val="24"/>
        </w:rPr>
        <w:t>рати, анализира и даје мишљења о етичности односа здравствених радника</w:t>
      </w:r>
      <w:r w:rsidRPr="00732503">
        <w:rPr>
          <w:sz w:val="24"/>
          <w:szCs w:val="24"/>
          <w:lang w:val="sr-Cyrl-RS"/>
        </w:rPr>
        <w:t xml:space="preserve"> </w:t>
      </w:r>
      <w:r w:rsidRPr="00732503">
        <w:rPr>
          <w:sz w:val="24"/>
          <w:szCs w:val="24"/>
        </w:rPr>
        <w:t>и пацијената</w:t>
      </w:r>
      <w:r w:rsidRPr="00732503">
        <w:rPr>
          <w:sz w:val="24"/>
          <w:szCs w:val="24"/>
          <w:lang w:val="sr-Cyrl-RS"/>
        </w:rPr>
        <w:t>;</w:t>
      </w:r>
    </w:p>
    <w:p w:rsidR="00732503" w:rsidRPr="00732503" w:rsidRDefault="00732503" w:rsidP="00AB2A2D">
      <w:pPr>
        <w:numPr>
          <w:ilvl w:val="0"/>
          <w:numId w:val="13"/>
        </w:numPr>
        <w:suppressAutoHyphens/>
        <w:autoSpaceDE/>
        <w:autoSpaceDN/>
        <w:jc w:val="both"/>
        <w:rPr>
          <w:sz w:val="24"/>
          <w:szCs w:val="24"/>
        </w:rPr>
      </w:pPr>
      <w:r w:rsidRPr="00732503">
        <w:rPr>
          <w:sz w:val="24"/>
          <w:szCs w:val="24"/>
          <w:lang w:val="sr-Cyrl-RS"/>
        </w:rPr>
        <w:t>п</w:t>
      </w:r>
      <w:r w:rsidRPr="00732503">
        <w:rPr>
          <w:sz w:val="24"/>
          <w:szCs w:val="24"/>
        </w:rPr>
        <w:t>рати, анализира и даје мишљења о примени начела професиналне етике у превенцији, дијагностици, лечењу, здравственој нези, рахабилитацији, истраживању као и о увођењу нових здравствених технологија,</w:t>
      </w:r>
    </w:p>
    <w:p w:rsidR="00732503" w:rsidRPr="00732503" w:rsidRDefault="00732503" w:rsidP="00AB2A2D">
      <w:pPr>
        <w:numPr>
          <w:ilvl w:val="0"/>
          <w:numId w:val="13"/>
        </w:numPr>
        <w:suppressAutoHyphens/>
        <w:autoSpaceDE/>
        <w:autoSpaceDN/>
        <w:jc w:val="both"/>
        <w:rPr>
          <w:sz w:val="24"/>
          <w:szCs w:val="24"/>
        </w:rPr>
      </w:pPr>
      <w:r w:rsidRPr="00732503">
        <w:rPr>
          <w:sz w:val="24"/>
          <w:szCs w:val="24"/>
          <w:lang w:val="sr-Cyrl-RS"/>
        </w:rPr>
        <w:t>д</w:t>
      </w:r>
      <w:r w:rsidRPr="00732503">
        <w:rPr>
          <w:sz w:val="24"/>
          <w:szCs w:val="24"/>
        </w:rPr>
        <w:t>оприноси унапређењу примен</w:t>
      </w:r>
      <w:r w:rsidRPr="00732503">
        <w:rPr>
          <w:sz w:val="24"/>
          <w:szCs w:val="24"/>
          <w:lang w:val="sr-Cyrl-RS"/>
        </w:rPr>
        <w:t>е</w:t>
      </w:r>
      <w:r w:rsidRPr="00732503">
        <w:rPr>
          <w:sz w:val="24"/>
          <w:szCs w:val="24"/>
        </w:rPr>
        <w:t xml:space="preserve"> начела професионалне етике у обављању здравствене делатности и развијању партнерског односа здравствених радника</w:t>
      </w:r>
      <w:r w:rsidRPr="00732503">
        <w:rPr>
          <w:sz w:val="24"/>
          <w:szCs w:val="24"/>
          <w:lang w:val="sr-Cyrl-RS"/>
        </w:rPr>
        <w:t xml:space="preserve"> </w:t>
      </w:r>
      <w:r w:rsidRPr="00732503">
        <w:rPr>
          <w:sz w:val="24"/>
          <w:szCs w:val="24"/>
        </w:rPr>
        <w:t>и пацијената</w:t>
      </w:r>
      <w:r w:rsidRPr="00732503">
        <w:rPr>
          <w:sz w:val="24"/>
          <w:szCs w:val="24"/>
          <w:lang w:val="sr-Cyrl-RS"/>
        </w:rPr>
        <w:t>;</w:t>
      </w:r>
    </w:p>
    <w:p w:rsidR="00732503" w:rsidRPr="00732503" w:rsidRDefault="00732503" w:rsidP="00AB2A2D">
      <w:pPr>
        <w:numPr>
          <w:ilvl w:val="0"/>
          <w:numId w:val="13"/>
        </w:numPr>
        <w:suppressAutoHyphens/>
        <w:autoSpaceDE/>
        <w:autoSpaceDN/>
        <w:jc w:val="both"/>
        <w:rPr>
          <w:sz w:val="24"/>
          <w:szCs w:val="24"/>
        </w:rPr>
      </w:pPr>
      <w:r w:rsidRPr="00732503">
        <w:rPr>
          <w:sz w:val="24"/>
          <w:szCs w:val="24"/>
          <w:lang w:val="sr-Cyrl-RS"/>
        </w:rPr>
        <w:t>в</w:t>
      </w:r>
      <w:r w:rsidRPr="00732503">
        <w:rPr>
          <w:sz w:val="24"/>
          <w:szCs w:val="24"/>
        </w:rPr>
        <w:t>рши саветодавну функцију и разматра друга етичка питања у вези са обављањем делатности Дома здравља</w:t>
      </w:r>
      <w:r w:rsidRPr="00732503">
        <w:rPr>
          <w:sz w:val="24"/>
          <w:szCs w:val="24"/>
          <w:lang w:val="sr-Cyrl-RS"/>
        </w:rPr>
        <w:t>;</w:t>
      </w:r>
    </w:p>
    <w:p w:rsidR="00732503" w:rsidRPr="00732503" w:rsidRDefault="00732503" w:rsidP="00AB2A2D">
      <w:pPr>
        <w:numPr>
          <w:ilvl w:val="0"/>
          <w:numId w:val="13"/>
        </w:numPr>
        <w:suppressAutoHyphens/>
        <w:autoSpaceDE/>
        <w:autoSpaceDN/>
        <w:jc w:val="both"/>
        <w:rPr>
          <w:sz w:val="24"/>
          <w:szCs w:val="24"/>
          <w:lang w:val="sr-Cyrl-RS"/>
        </w:rPr>
      </w:pPr>
      <w:r w:rsidRPr="00732503">
        <w:rPr>
          <w:sz w:val="24"/>
          <w:szCs w:val="24"/>
          <w:lang w:val="sr-Cyrl-RS"/>
        </w:rPr>
        <w:t xml:space="preserve"> с</w:t>
      </w:r>
      <w:r w:rsidRPr="00732503">
        <w:rPr>
          <w:sz w:val="24"/>
          <w:szCs w:val="24"/>
        </w:rPr>
        <w:t xml:space="preserve">арађује са </w:t>
      </w:r>
      <w:r w:rsidRPr="00732503">
        <w:rPr>
          <w:sz w:val="24"/>
          <w:szCs w:val="24"/>
          <w:lang w:val="sr-Cyrl-RS"/>
        </w:rPr>
        <w:t>Е</w:t>
      </w:r>
      <w:r w:rsidRPr="00732503">
        <w:rPr>
          <w:sz w:val="24"/>
          <w:szCs w:val="24"/>
        </w:rPr>
        <w:t>тичким одбором надлежне коморе</w:t>
      </w:r>
      <w:r w:rsidRPr="00732503">
        <w:rPr>
          <w:sz w:val="24"/>
          <w:szCs w:val="24"/>
          <w:lang w:val="sr-Cyrl-RS"/>
        </w:rPr>
        <w:t>;</w:t>
      </w:r>
    </w:p>
    <w:p w:rsidR="00732503" w:rsidRPr="00732503" w:rsidRDefault="00732503" w:rsidP="00AB2A2D">
      <w:pPr>
        <w:numPr>
          <w:ilvl w:val="0"/>
          <w:numId w:val="13"/>
        </w:numPr>
        <w:suppressAutoHyphens/>
        <w:autoSpaceDE/>
        <w:autoSpaceDN/>
        <w:jc w:val="both"/>
        <w:rPr>
          <w:sz w:val="24"/>
          <w:szCs w:val="24"/>
          <w:lang w:val="sr-Cyrl-RS"/>
        </w:rPr>
      </w:pPr>
      <w:r w:rsidRPr="00732503">
        <w:rPr>
          <w:sz w:val="24"/>
          <w:szCs w:val="24"/>
          <w:lang w:val="sr-Cyrl-RS"/>
        </w:rPr>
        <w:t xml:space="preserve"> даје савете и смернице у вези са спречавањем сукоба интереса и корупције;</w:t>
      </w:r>
    </w:p>
    <w:p w:rsidR="00732503" w:rsidRPr="00732503" w:rsidRDefault="00732503" w:rsidP="00AB2A2D">
      <w:pPr>
        <w:numPr>
          <w:ilvl w:val="0"/>
          <w:numId w:val="13"/>
        </w:numPr>
        <w:suppressAutoHyphens/>
        <w:autoSpaceDE/>
        <w:autoSpaceDN/>
        <w:jc w:val="both"/>
        <w:rPr>
          <w:sz w:val="24"/>
          <w:szCs w:val="24"/>
        </w:rPr>
      </w:pPr>
      <w:r w:rsidRPr="00732503">
        <w:rPr>
          <w:sz w:val="24"/>
          <w:szCs w:val="24"/>
          <w:lang w:val="sr-Cyrl-RS"/>
        </w:rPr>
        <w:t xml:space="preserve"> даје мишљење у случајевима сумње на суког интереса и корупцију;</w:t>
      </w:r>
    </w:p>
    <w:p w:rsidR="00732503" w:rsidRPr="00732503" w:rsidRDefault="00732503" w:rsidP="00AB2A2D">
      <w:pPr>
        <w:numPr>
          <w:ilvl w:val="0"/>
          <w:numId w:val="13"/>
        </w:numPr>
        <w:suppressAutoHyphens/>
        <w:autoSpaceDE/>
        <w:autoSpaceDN/>
        <w:jc w:val="both"/>
        <w:rPr>
          <w:sz w:val="24"/>
          <w:szCs w:val="24"/>
          <w:lang w:val="sr-Cyrl-CS"/>
        </w:rPr>
      </w:pPr>
      <w:r w:rsidRPr="00732503">
        <w:rPr>
          <w:sz w:val="24"/>
          <w:szCs w:val="24"/>
          <w:lang w:val="sr-Cyrl-CS"/>
        </w:rPr>
        <w:t xml:space="preserve"> доноси Пословник о свом раду;</w:t>
      </w:r>
    </w:p>
    <w:p w:rsidR="00732503" w:rsidRPr="00732503" w:rsidRDefault="00732503" w:rsidP="00AB2A2D">
      <w:pPr>
        <w:numPr>
          <w:ilvl w:val="0"/>
          <w:numId w:val="13"/>
        </w:numPr>
        <w:suppressAutoHyphens/>
        <w:autoSpaceDE/>
        <w:autoSpaceDN/>
        <w:jc w:val="both"/>
        <w:rPr>
          <w:sz w:val="24"/>
          <w:szCs w:val="24"/>
          <w:lang w:val="sr-Cyrl-CS"/>
        </w:rPr>
      </w:pPr>
      <w:r w:rsidRPr="00732503">
        <w:rPr>
          <w:sz w:val="24"/>
          <w:szCs w:val="24"/>
          <w:lang w:val="sr-Cyrl-CS"/>
        </w:rPr>
        <w:t xml:space="preserve"> обавља и друге полове </w:t>
      </w:r>
      <w:r w:rsidRPr="00732503">
        <w:rPr>
          <w:sz w:val="24"/>
          <w:szCs w:val="24"/>
        </w:rPr>
        <w:t xml:space="preserve">утврђене </w:t>
      </w:r>
      <w:r w:rsidRPr="00732503">
        <w:rPr>
          <w:sz w:val="24"/>
          <w:szCs w:val="24"/>
          <w:lang w:val="sr-Cyrl-RS"/>
        </w:rPr>
        <w:t xml:space="preserve">законом и </w:t>
      </w:r>
      <w:r w:rsidRPr="00732503">
        <w:rPr>
          <w:sz w:val="24"/>
          <w:szCs w:val="24"/>
        </w:rPr>
        <w:t xml:space="preserve">овим </w:t>
      </w:r>
      <w:r w:rsidRPr="00732503">
        <w:rPr>
          <w:sz w:val="24"/>
          <w:szCs w:val="24"/>
          <w:lang w:val="sr-Cyrl-RS"/>
        </w:rPr>
        <w:t>С</w:t>
      </w:r>
      <w:r w:rsidRPr="00732503">
        <w:rPr>
          <w:sz w:val="24"/>
          <w:szCs w:val="24"/>
        </w:rPr>
        <w:t>татутом</w:t>
      </w:r>
      <w:r w:rsidRPr="00732503">
        <w:rPr>
          <w:sz w:val="24"/>
          <w:szCs w:val="24"/>
          <w:lang w:val="sr-Cyrl-RS"/>
        </w:rPr>
        <w:t>.</w:t>
      </w:r>
    </w:p>
    <w:p w:rsidR="00732503" w:rsidRPr="00732503" w:rsidRDefault="00732503" w:rsidP="00732503">
      <w:pPr>
        <w:jc w:val="both"/>
        <w:rPr>
          <w:b/>
          <w:sz w:val="24"/>
          <w:szCs w:val="24"/>
          <w:lang w:val="sr-Cyrl-CS"/>
        </w:rPr>
      </w:pPr>
    </w:p>
    <w:p w:rsidR="00732503" w:rsidRPr="00732503" w:rsidRDefault="00732503" w:rsidP="00732503">
      <w:pPr>
        <w:jc w:val="both"/>
        <w:rPr>
          <w:sz w:val="24"/>
          <w:szCs w:val="24"/>
          <w:lang w:val="sr-Latn-CS"/>
        </w:rPr>
      </w:pPr>
      <w:r w:rsidRPr="00732503">
        <w:rPr>
          <w:b/>
          <w:sz w:val="24"/>
          <w:szCs w:val="24"/>
          <w:lang w:val="sr-Cyrl-CS"/>
        </w:rPr>
        <w:tab/>
      </w:r>
      <w:r w:rsidRPr="00732503">
        <w:rPr>
          <w:sz w:val="24"/>
          <w:szCs w:val="24"/>
        </w:rPr>
        <w:t xml:space="preserve">На надлежност, састав, услове и начин рада </w:t>
      </w:r>
      <w:r w:rsidRPr="00732503">
        <w:rPr>
          <w:sz w:val="24"/>
          <w:szCs w:val="24"/>
          <w:lang w:val="sr-Cyrl-RS"/>
        </w:rPr>
        <w:t>Е</w:t>
      </w:r>
      <w:r w:rsidRPr="00732503">
        <w:rPr>
          <w:sz w:val="24"/>
          <w:szCs w:val="24"/>
        </w:rPr>
        <w:t>тичког одбора Дома здравља у погледу клиничких испитавања лекова и медицинских средстава примењују се одредбе закона којим се уређују лекови и закона којим се уређују медицинска средства.</w:t>
      </w:r>
    </w:p>
    <w:p w:rsidR="00732503" w:rsidRPr="00732503" w:rsidRDefault="00732503" w:rsidP="00732503">
      <w:pPr>
        <w:jc w:val="both"/>
        <w:rPr>
          <w:sz w:val="24"/>
          <w:szCs w:val="24"/>
          <w:lang w:val="sr-Latn-CS"/>
        </w:rPr>
      </w:pPr>
    </w:p>
    <w:p w:rsidR="00732503" w:rsidRPr="00732503" w:rsidRDefault="00732503" w:rsidP="00AB2A2D">
      <w:pPr>
        <w:numPr>
          <w:ilvl w:val="1"/>
          <w:numId w:val="11"/>
        </w:numPr>
        <w:suppressAutoHyphens/>
        <w:autoSpaceDE/>
        <w:autoSpaceDN/>
        <w:rPr>
          <w:sz w:val="24"/>
          <w:szCs w:val="24"/>
        </w:rPr>
      </w:pPr>
      <w:r w:rsidRPr="00732503">
        <w:rPr>
          <w:b/>
          <w:sz w:val="24"/>
          <w:szCs w:val="24"/>
          <w:lang w:val="sr-Cyrl-CS"/>
        </w:rPr>
        <w:t xml:space="preserve">Комисија за унапређење квалитета </w:t>
      </w:r>
      <w:r w:rsidRPr="00732503">
        <w:rPr>
          <w:b/>
          <w:sz w:val="24"/>
          <w:szCs w:val="24"/>
        </w:rPr>
        <w:t>здравствене заштите</w:t>
      </w:r>
    </w:p>
    <w:p w:rsidR="00732503" w:rsidRPr="00732503" w:rsidRDefault="00732503" w:rsidP="00732503">
      <w:pPr>
        <w:ind w:left="57"/>
        <w:jc w:val="both"/>
        <w:rPr>
          <w:sz w:val="24"/>
          <w:szCs w:val="24"/>
        </w:rPr>
      </w:pPr>
    </w:p>
    <w:p w:rsidR="00732503" w:rsidRPr="00732503" w:rsidRDefault="00732503" w:rsidP="00732503">
      <w:pPr>
        <w:jc w:val="both"/>
        <w:rPr>
          <w:sz w:val="24"/>
          <w:szCs w:val="24"/>
          <w:lang w:val="sr-Cyrl-RS"/>
        </w:rPr>
      </w:pPr>
    </w:p>
    <w:p w:rsidR="00732503" w:rsidRPr="00732503" w:rsidRDefault="00732503" w:rsidP="00732503">
      <w:pPr>
        <w:ind w:firstLine="417"/>
        <w:jc w:val="both"/>
        <w:rPr>
          <w:sz w:val="24"/>
          <w:szCs w:val="24"/>
          <w:lang w:val="sr-Cyrl-RS"/>
        </w:rPr>
      </w:pPr>
      <w:r w:rsidRPr="00732503">
        <w:rPr>
          <w:sz w:val="24"/>
          <w:szCs w:val="24"/>
        </w:rPr>
        <w:t xml:space="preserve">Комисија за унапређење квалитета здравствене заштите је стручни орган који се стара о сталном унапређењу квалитета здравствене заштите која се спроводи у </w:t>
      </w:r>
      <w:r w:rsidRPr="00732503">
        <w:rPr>
          <w:sz w:val="24"/>
          <w:szCs w:val="24"/>
          <w:lang w:val="sr-Cyrl-RS"/>
        </w:rPr>
        <w:t>Дому здравља</w:t>
      </w:r>
      <w:r w:rsidRPr="00732503">
        <w:rPr>
          <w:sz w:val="24"/>
          <w:szCs w:val="24"/>
        </w:rPr>
        <w:t>.</w:t>
      </w:r>
    </w:p>
    <w:p w:rsidR="00732503" w:rsidRPr="00732503" w:rsidRDefault="00732503" w:rsidP="00732503">
      <w:pPr>
        <w:ind w:firstLine="417"/>
        <w:jc w:val="both"/>
        <w:rPr>
          <w:sz w:val="24"/>
          <w:szCs w:val="24"/>
          <w:lang w:val="sr-Cyrl-RS"/>
        </w:rPr>
      </w:pPr>
    </w:p>
    <w:p w:rsidR="00732503" w:rsidRPr="00732503" w:rsidRDefault="00732503" w:rsidP="00732503">
      <w:pPr>
        <w:jc w:val="both"/>
        <w:rPr>
          <w:sz w:val="24"/>
          <w:szCs w:val="24"/>
          <w:lang w:val="sr-Cyrl-RS"/>
        </w:rPr>
      </w:pPr>
    </w:p>
    <w:p w:rsidR="00732503" w:rsidRPr="00732503" w:rsidRDefault="00732503" w:rsidP="00732503">
      <w:pPr>
        <w:ind w:firstLine="709"/>
        <w:jc w:val="both"/>
        <w:rPr>
          <w:sz w:val="24"/>
          <w:szCs w:val="24"/>
        </w:rPr>
      </w:pPr>
      <w:r w:rsidRPr="00732503">
        <w:rPr>
          <w:sz w:val="24"/>
          <w:szCs w:val="24"/>
        </w:rPr>
        <w:t>Комисија за унапређење квалитета здравствене заштите:</w:t>
      </w:r>
    </w:p>
    <w:p w:rsidR="00732503" w:rsidRPr="00732503" w:rsidRDefault="00732503" w:rsidP="00AB2A2D">
      <w:pPr>
        <w:numPr>
          <w:ilvl w:val="0"/>
          <w:numId w:val="14"/>
        </w:numPr>
        <w:suppressAutoHyphens/>
        <w:autoSpaceDE/>
        <w:autoSpaceDN/>
        <w:jc w:val="both"/>
        <w:rPr>
          <w:sz w:val="24"/>
          <w:szCs w:val="24"/>
        </w:rPr>
      </w:pPr>
      <w:r w:rsidRPr="00732503">
        <w:rPr>
          <w:sz w:val="24"/>
          <w:szCs w:val="24"/>
        </w:rPr>
        <w:t xml:space="preserve">доноси годишњи план праћења показатеља квалитета здравствене заштите у </w:t>
      </w:r>
      <w:r w:rsidRPr="00732503">
        <w:rPr>
          <w:sz w:val="24"/>
          <w:szCs w:val="24"/>
          <w:lang w:val="sr-Cyrl-RS"/>
        </w:rPr>
        <w:t>Дому здравља</w:t>
      </w:r>
      <w:r w:rsidRPr="00732503">
        <w:rPr>
          <w:sz w:val="24"/>
          <w:szCs w:val="24"/>
        </w:rPr>
        <w:t xml:space="preserve"> до 31. децембра текуће године за наредну годину;</w:t>
      </w:r>
    </w:p>
    <w:p w:rsidR="00732503" w:rsidRPr="00732503" w:rsidRDefault="00732503" w:rsidP="00AB2A2D">
      <w:pPr>
        <w:numPr>
          <w:ilvl w:val="0"/>
          <w:numId w:val="14"/>
        </w:numPr>
        <w:suppressAutoHyphens/>
        <w:autoSpaceDE/>
        <w:autoSpaceDN/>
        <w:jc w:val="both"/>
        <w:rPr>
          <w:sz w:val="24"/>
          <w:szCs w:val="24"/>
        </w:rPr>
      </w:pPr>
      <w:r w:rsidRPr="00732503">
        <w:rPr>
          <w:sz w:val="24"/>
          <w:szCs w:val="24"/>
        </w:rPr>
        <w:t xml:space="preserve">прати показатеље квалитета здравствене заштите у </w:t>
      </w:r>
      <w:r w:rsidRPr="00732503">
        <w:rPr>
          <w:sz w:val="24"/>
          <w:szCs w:val="24"/>
          <w:lang w:val="sr-Cyrl-RS"/>
        </w:rPr>
        <w:t>Дому здравља</w:t>
      </w:r>
      <w:r w:rsidRPr="00732503">
        <w:rPr>
          <w:sz w:val="24"/>
          <w:szCs w:val="24"/>
        </w:rPr>
        <w:t>;</w:t>
      </w:r>
    </w:p>
    <w:p w:rsidR="00732503" w:rsidRPr="00732503" w:rsidRDefault="00732503" w:rsidP="00AB2A2D">
      <w:pPr>
        <w:numPr>
          <w:ilvl w:val="0"/>
          <w:numId w:val="14"/>
        </w:numPr>
        <w:suppressAutoHyphens/>
        <w:autoSpaceDE/>
        <w:autoSpaceDN/>
        <w:jc w:val="both"/>
        <w:rPr>
          <w:sz w:val="24"/>
          <w:szCs w:val="24"/>
        </w:rPr>
      </w:pPr>
      <w:r w:rsidRPr="00732503">
        <w:rPr>
          <w:sz w:val="24"/>
          <w:szCs w:val="24"/>
        </w:rPr>
        <w:t>сачињава годишњи извештај о показатељима квалитета здравствене заштите, који се доставља директору и надлежном</w:t>
      </w:r>
      <w:r w:rsidRPr="00732503">
        <w:rPr>
          <w:sz w:val="24"/>
          <w:szCs w:val="24"/>
          <w:lang w:val="sr-Cyrl-RS"/>
        </w:rPr>
        <w:t xml:space="preserve"> заводу</w:t>
      </w:r>
      <w:r w:rsidRPr="00732503">
        <w:rPr>
          <w:sz w:val="24"/>
          <w:szCs w:val="24"/>
        </w:rPr>
        <w:t xml:space="preserve"> за јавно здравље до 15. фебруара текуће године за претходну годину;</w:t>
      </w:r>
    </w:p>
    <w:p w:rsidR="00732503" w:rsidRPr="00732503" w:rsidRDefault="00732503" w:rsidP="00AB2A2D">
      <w:pPr>
        <w:numPr>
          <w:ilvl w:val="0"/>
          <w:numId w:val="14"/>
        </w:numPr>
        <w:suppressAutoHyphens/>
        <w:autoSpaceDE/>
        <w:autoSpaceDN/>
        <w:jc w:val="both"/>
        <w:rPr>
          <w:sz w:val="24"/>
          <w:szCs w:val="24"/>
        </w:rPr>
      </w:pPr>
      <w:r w:rsidRPr="00732503">
        <w:rPr>
          <w:sz w:val="24"/>
          <w:szCs w:val="24"/>
        </w:rPr>
        <w:t xml:space="preserve">предлаже мере за унапређење квалитета пружања здравствене заштите у </w:t>
      </w:r>
      <w:r w:rsidRPr="00732503">
        <w:rPr>
          <w:sz w:val="24"/>
          <w:szCs w:val="24"/>
          <w:lang w:val="sr-Cyrl-RS"/>
        </w:rPr>
        <w:t xml:space="preserve">Дому здравља </w:t>
      </w:r>
      <w:r w:rsidRPr="00732503">
        <w:rPr>
          <w:sz w:val="24"/>
          <w:szCs w:val="24"/>
        </w:rPr>
        <w:t xml:space="preserve"> и унапређење квалитета рада </w:t>
      </w:r>
      <w:r w:rsidRPr="00732503">
        <w:rPr>
          <w:sz w:val="24"/>
          <w:szCs w:val="24"/>
          <w:lang w:val="sr-Cyrl-RS"/>
        </w:rPr>
        <w:t>Дома здравља</w:t>
      </w:r>
      <w:r w:rsidRPr="00732503">
        <w:rPr>
          <w:sz w:val="24"/>
          <w:szCs w:val="24"/>
        </w:rPr>
        <w:t>;</w:t>
      </w:r>
    </w:p>
    <w:p w:rsidR="00732503" w:rsidRPr="00732503" w:rsidRDefault="00732503" w:rsidP="00AB2A2D">
      <w:pPr>
        <w:numPr>
          <w:ilvl w:val="0"/>
          <w:numId w:val="14"/>
        </w:numPr>
        <w:suppressAutoHyphens/>
        <w:autoSpaceDE/>
        <w:autoSpaceDN/>
        <w:jc w:val="both"/>
        <w:rPr>
          <w:sz w:val="24"/>
          <w:szCs w:val="24"/>
          <w:lang w:val="sr-Cyrl-RS"/>
        </w:rPr>
      </w:pPr>
      <w:r w:rsidRPr="00732503">
        <w:rPr>
          <w:sz w:val="24"/>
          <w:szCs w:val="24"/>
        </w:rPr>
        <w:t xml:space="preserve">доноси годишњи план унапређења квалитета здравствене заштите у </w:t>
      </w:r>
      <w:r w:rsidRPr="00732503">
        <w:rPr>
          <w:sz w:val="24"/>
          <w:szCs w:val="24"/>
          <w:lang w:val="sr-Cyrl-RS"/>
        </w:rPr>
        <w:t>Дому здравља</w:t>
      </w:r>
      <w:r w:rsidRPr="00732503">
        <w:rPr>
          <w:sz w:val="24"/>
          <w:szCs w:val="24"/>
        </w:rPr>
        <w:t xml:space="preserve">, на основу годишњег извештаја о показатељима квалитета здравствене заштите из тачке 3) овог става и годишњег плана унапређења квалитета стручног рада из члана </w:t>
      </w:r>
      <w:r w:rsidRPr="00732503">
        <w:rPr>
          <w:sz w:val="24"/>
          <w:szCs w:val="24"/>
          <w:lang w:val="sr-Cyrl-RS"/>
        </w:rPr>
        <w:t>37. став 1. тачка 6.</w:t>
      </w:r>
      <w:r w:rsidRPr="00732503">
        <w:rPr>
          <w:sz w:val="24"/>
          <w:szCs w:val="24"/>
        </w:rPr>
        <w:t xml:space="preserve">, који се доставља директору </w:t>
      </w:r>
      <w:r w:rsidRPr="00732503">
        <w:rPr>
          <w:sz w:val="24"/>
          <w:szCs w:val="24"/>
          <w:lang w:val="sr-Cyrl-RS"/>
        </w:rPr>
        <w:t>Дома здравља</w:t>
      </w:r>
      <w:r w:rsidRPr="00732503">
        <w:rPr>
          <w:sz w:val="24"/>
          <w:szCs w:val="24"/>
        </w:rPr>
        <w:t xml:space="preserve"> до 1. марта текуће године</w:t>
      </w:r>
      <w:r w:rsidRPr="00732503">
        <w:rPr>
          <w:sz w:val="24"/>
          <w:szCs w:val="24"/>
          <w:lang w:val="sr-Cyrl-RS"/>
        </w:rPr>
        <w:t>;</w:t>
      </w:r>
    </w:p>
    <w:p w:rsidR="00732503" w:rsidRPr="00732503" w:rsidRDefault="00732503" w:rsidP="00AB2A2D">
      <w:pPr>
        <w:numPr>
          <w:ilvl w:val="0"/>
          <w:numId w:val="14"/>
        </w:numPr>
        <w:suppressAutoHyphens/>
        <w:autoSpaceDE/>
        <w:autoSpaceDN/>
        <w:jc w:val="both"/>
        <w:rPr>
          <w:sz w:val="24"/>
          <w:szCs w:val="24"/>
        </w:rPr>
      </w:pPr>
      <w:r w:rsidRPr="00732503">
        <w:rPr>
          <w:sz w:val="24"/>
          <w:szCs w:val="24"/>
          <w:lang w:val="sr-Cyrl-RS"/>
        </w:rPr>
        <w:t>доноси Пословник о свом раду.</w:t>
      </w:r>
    </w:p>
    <w:p w:rsidR="00732503" w:rsidRPr="00732503" w:rsidRDefault="00732503" w:rsidP="00732503">
      <w:pPr>
        <w:jc w:val="both"/>
        <w:rPr>
          <w:sz w:val="24"/>
          <w:szCs w:val="24"/>
          <w:lang w:val="sr-Cyrl-CS"/>
        </w:rPr>
      </w:pPr>
    </w:p>
    <w:p w:rsidR="00732503" w:rsidRPr="00732503" w:rsidRDefault="00732503" w:rsidP="00732503">
      <w:pPr>
        <w:ind w:left="57"/>
        <w:jc w:val="both"/>
        <w:rPr>
          <w:b/>
          <w:sz w:val="24"/>
          <w:szCs w:val="24"/>
          <w:lang w:val="sr-Latn-CS"/>
        </w:rPr>
      </w:pPr>
    </w:p>
    <w:p w:rsidR="00732503" w:rsidRPr="00732503" w:rsidRDefault="00732503" w:rsidP="00732503">
      <w:pPr>
        <w:ind w:left="57"/>
        <w:jc w:val="both"/>
        <w:rPr>
          <w:sz w:val="24"/>
          <w:szCs w:val="24"/>
          <w:lang w:val="sr-Cyrl-CS"/>
        </w:rPr>
      </w:pPr>
      <w:r w:rsidRPr="00732503">
        <w:rPr>
          <w:sz w:val="24"/>
          <w:szCs w:val="24"/>
          <w:lang w:val="sr-Cyrl-CS"/>
        </w:rPr>
        <w:tab/>
        <w:t xml:space="preserve">Комисија за унапређење квалитета </w:t>
      </w:r>
      <w:r w:rsidRPr="00732503">
        <w:rPr>
          <w:sz w:val="24"/>
          <w:szCs w:val="24"/>
        </w:rPr>
        <w:t xml:space="preserve">здравствене заштите у свом саставу има три члана </w:t>
      </w:r>
      <w:r w:rsidRPr="00732503">
        <w:rPr>
          <w:sz w:val="24"/>
          <w:szCs w:val="24"/>
          <w:lang w:val="sr-Cyrl-CS"/>
        </w:rPr>
        <w:t xml:space="preserve"> </w:t>
      </w:r>
      <w:r w:rsidRPr="00732503">
        <w:rPr>
          <w:sz w:val="24"/>
          <w:szCs w:val="24"/>
        </w:rPr>
        <w:t>из реда запослених у Дому здравља.</w:t>
      </w:r>
      <w:r w:rsidRPr="00732503">
        <w:rPr>
          <w:sz w:val="24"/>
          <w:szCs w:val="24"/>
          <w:lang w:val="sr-Cyrl-CS"/>
        </w:rPr>
        <w:t xml:space="preserve"> </w:t>
      </w:r>
    </w:p>
    <w:p w:rsidR="00732503" w:rsidRPr="00732503" w:rsidRDefault="00732503" w:rsidP="00732503">
      <w:pPr>
        <w:ind w:left="57"/>
        <w:jc w:val="both"/>
        <w:rPr>
          <w:sz w:val="24"/>
          <w:szCs w:val="24"/>
          <w:lang w:val="sr-Cyrl-RS"/>
        </w:rPr>
      </w:pPr>
      <w:r w:rsidRPr="00732503">
        <w:rPr>
          <w:sz w:val="24"/>
          <w:szCs w:val="24"/>
          <w:lang w:val="sr-Cyrl-CS"/>
        </w:rPr>
        <w:tab/>
      </w:r>
      <w:r w:rsidRPr="00732503">
        <w:rPr>
          <w:sz w:val="24"/>
          <w:szCs w:val="24"/>
        </w:rPr>
        <w:t xml:space="preserve">Чланове </w:t>
      </w:r>
      <w:r w:rsidRPr="00732503">
        <w:rPr>
          <w:sz w:val="24"/>
          <w:szCs w:val="24"/>
          <w:lang w:val="sr-Cyrl-RS"/>
        </w:rPr>
        <w:t>К</w:t>
      </w:r>
      <w:r w:rsidRPr="00732503">
        <w:rPr>
          <w:sz w:val="24"/>
          <w:szCs w:val="24"/>
        </w:rPr>
        <w:t>омисије за унапређење квалитета здравствене заштите именује директор Дома здравља.</w:t>
      </w:r>
    </w:p>
    <w:p w:rsidR="00732503" w:rsidRDefault="00732503" w:rsidP="00732503">
      <w:pPr>
        <w:ind w:left="57" w:firstLine="652"/>
        <w:jc w:val="both"/>
        <w:rPr>
          <w:sz w:val="24"/>
          <w:szCs w:val="24"/>
          <w:lang w:val="sr-Cyrl-RS"/>
        </w:rPr>
      </w:pPr>
      <w:r w:rsidRPr="00732503">
        <w:rPr>
          <w:sz w:val="24"/>
          <w:szCs w:val="24"/>
          <w:lang w:val="sr-Cyrl-CS"/>
        </w:rPr>
        <w:t xml:space="preserve">Комисија за унапређење квалитета </w:t>
      </w:r>
      <w:r w:rsidRPr="00732503">
        <w:rPr>
          <w:sz w:val="24"/>
          <w:szCs w:val="24"/>
        </w:rPr>
        <w:t xml:space="preserve">здравствене заштите </w:t>
      </w:r>
      <w:r w:rsidRPr="00732503">
        <w:rPr>
          <w:sz w:val="24"/>
          <w:szCs w:val="24"/>
          <w:lang w:val="sr-Cyrl-CS"/>
        </w:rPr>
        <w:t>се састаје најмање једном у т</w:t>
      </w:r>
      <w:r w:rsidRPr="00732503">
        <w:rPr>
          <w:sz w:val="24"/>
          <w:szCs w:val="24"/>
        </w:rPr>
        <w:t>ри месеца</w:t>
      </w:r>
      <w:r w:rsidRPr="00732503">
        <w:rPr>
          <w:sz w:val="24"/>
          <w:szCs w:val="24"/>
          <w:lang w:val="sr-Cyrl-RS"/>
        </w:rPr>
        <w:t>.</w:t>
      </w:r>
    </w:p>
    <w:p w:rsidR="00732503" w:rsidRDefault="00732503" w:rsidP="00732503">
      <w:pPr>
        <w:ind w:left="57" w:firstLine="652"/>
        <w:jc w:val="both"/>
        <w:rPr>
          <w:sz w:val="24"/>
          <w:szCs w:val="24"/>
          <w:lang w:val="sr-Cyrl-RS"/>
        </w:rPr>
      </w:pPr>
    </w:p>
    <w:p w:rsidR="00732503" w:rsidRDefault="00732503" w:rsidP="00732503">
      <w:pPr>
        <w:ind w:left="57" w:firstLine="652"/>
        <w:jc w:val="both"/>
        <w:rPr>
          <w:sz w:val="24"/>
          <w:szCs w:val="24"/>
          <w:lang w:val="sr-Cyrl-RS"/>
        </w:rPr>
      </w:pPr>
    </w:p>
    <w:p w:rsidR="00732503" w:rsidRDefault="00732503" w:rsidP="00732503">
      <w:pPr>
        <w:ind w:left="57" w:firstLine="652"/>
        <w:jc w:val="both"/>
        <w:rPr>
          <w:sz w:val="24"/>
          <w:szCs w:val="24"/>
          <w:lang w:val="sr-Cyrl-RS"/>
        </w:rPr>
      </w:pPr>
    </w:p>
    <w:p w:rsidR="00732503" w:rsidRPr="00732503" w:rsidRDefault="00732503" w:rsidP="00732503">
      <w:pPr>
        <w:ind w:left="57" w:firstLine="652"/>
        <w:jc w:val="both"/>
        <w:rPr>
          <w:sz w:val="24"/>
          <w:szCs w:val="24"/>
          <w:lang w:val="sr-Cyrl-RS"/>
        </w:rPr>
      </w:pPr>
    </w:p>
    <w:p w:rsidR="009D5350" w:rsidRDefault="00795273" w:rsidP="00AB2A2D">
      <w:pPr>
        <w:pStyle w:val="Heading3"/>
        <w:numPr>
          <w:ilvl w:val="0"/>
          <w:numId w:val="4"/>
        </w:numPr>
        <w:tabs>
          <w:tab w:val="left" w:pos="2406"/>
        </w:tabs>
        <w:spacing w:before="87"/>
        <w:ind w:left="2405" w:hanging="361"/>
        <w:jc w:val="left"/>
      </w:pPr>
      <w:r>
        <w:t>ОПИС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ВЕЗИ</w:t>
      </w:r>
      <w:r>
        <w:rPr>
          <w:spacing w:val="-1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ЈАВНОШЋУ</w:t>
      </w:r>
      <w:r>
        <w:rPr>
          <w:spacing w:val="-4"/>
        </w:rPr>
        <w:t xml:space="preserve"> </w:t>
      </w:r>
      <w:bookmarkEnd w:id="1"/>
      <w:r>
        <w:t>РАДА</w:t>
      </w:r>
    </w:p>
    <w:p w:rsidR="009D5350" w:rsidRDefault="009D5350">
      <w:pPr>
        <w:pStyle w:val="BodyText"/>
        <w:rPr>
          <w:b/>
          <w:i/>
          <w:sz w:val="26"/>
        </w:rPr>
      </w:pPr>
    </w:p>
    <w:p w:rsidR="009D5350" w:rsidRDefault="00795273">
      <w:pPr>
        <w:pStyle w:val="BodyText"/>
        <w:spacing w:before="174"/>
        <w:ind w:left="216" w:right="795" w:firstLine="360"/>
        <w:jc w:val="both"/>
      </w:pPr>
      <w:r>
        <w:t>Рад</w:t>
      </w:r>
      <w:r>
        <w:rPr>
          <w:spacing w:val="1"/>
        </w:rPr>
        <w:t xml:space="preserve"> </w:t>
      </w:r>
      <w:r w:rsidR="00732503">
        <w:rPr>
          <w:lang w:val="sr-Cyrl-RS"/>
        </w:rPr>
        <w:t>Дома здравља „Гаџин Хан</w:t>
      </w:r>
      <w:proofErr w:type="gramStart"/>
      <w:r w:rsidR="00732503">
        <w:rPr>
          <w:lang w:val="sr-Cyrl-RS"/>
        </w:rPr>
        <w:t>“</w:t>
      </w:r>
      <w:r>
        <w:rPr>
          <w:spacing w:val="1"/>
        </w:rPr>
        <w:t xml:space="preserve"> </w:t>
      </w:r>
      <w:r>
        <w:t>је</w:t>
      </w:r>
      <w:proofErr w:type="gramEnd"/>
      <w:r>
        <w:rPr>
          <w:spacing w:val="1"/>
        </w:rPr>
        <w:t xml:space="preserve"> </w:t>
      </w:r>
      <w:r>
        <w:t>јаван.</w:t>
      </w:r>
      <w:r>
        <w:rPr>
          <w:spacing w:val="1"/>
        </w:rPr>
        <w:t xml:space="preserve"> </w:t>
      </w:r>
      <w:r>
        <w:t>Све</w:t>
      </w:r>
      <w:r>
        <w:rPr>
          <w:spacing w:val="1"/>
        </w:rPr>
        <w:t xml:space="preserve"> </w:t>
      </w:r>
      <w:r>
        <w:t>информације</w:t>
      </w:r>
      <w:r>
        <w:rPr>
          <w:spacing w:val="1"/>
        </w:rPr>
        <w:t xml:space="preserve"> </w:t>
      </w:r>
      <w:r>
        <w:t>којима</w:t>
      </w:r>
      <w:r>
        <w:rPr>
          <w:spacing w:val="1"/>
        </w:rPr>
        <w:t xml:space="preserve"> </w:t>
      </w:r>
      <w:r w:rsidR="00732503">
        <w:rPr>
          <w:lang w:val="sr-Cyrl-RS"/>
        </w:rPr>
        <w:t xml:space="preserve">Дом здравља „Гаџин Хан“ </w:t>
      </w:r>
      <w:r>
        <w:rPr>
          <w:spacing w:val="-57"/>
        </w:rPr>
        <w:t xml:space="preserve"> </w:t>
      </w:r>
      <w:r>
        <w:t>располаже, а које су настале у раду или у вези са радом, биће саопштене тражиоцу</w:t>
      </w:r>
      <w:r>
        <w:rPr>
          <w:spacing w:val="1"/>
        </w:rPr>
        <w:t xml:space="preserve"> </w:t>
      </w:r>
      <w:r>
        <w:t>информације, биће му стављен на</w:t>
      </w:r>
      <w:r>
        <w:rPr>
          <w:spacing w:val="1"/>
        </w:rPr>
        <w:t xml:space="preserve"> </w:t>
      </w:r>
      <w:r>
        <w:t>увид документ</w:t>
      </w:r>
      <w:r>
        <w:rPr>
          <w:spacing w:val="1"/>
        </w:rPr>
        <w:t xml:space="preserve"> </w:t>
      </w:r>
      <w:r>
        <w:t>који</w:t>
      </w:r>
      <w:r>
        <w:rPr>
          <w:spacing w:val="60"/>
        </w:rPr>
        <w:t xml:space="preserve"> </w:t>
      </w:r>
      <w:r>
        <w:t>садржи тражену информацију</w:t>
      </w:r>
      <w:r>
        <w:rPr>
          <w:spacing w:val="1"/>
        </w:rPr>
        <w:t xml:space="preserve"> </w:t>
      </w:r>
      <w:r>
        <w:t>или ће му се издати копија захтеваног документа, а у складу са Законом о слободном</w:t>
      </w:r>
      <w:r>
        <w:rPr>
          <w:spacing w:val="1"/>
        </w:rPr>
        <w:t xml:space="preserve"> </w:t>
      </w:r>
      <w:r>
        <w:t>приступу информацијама од јавног значаја („Службени гласник РС” бр. 120/04, 54/07,</w:t>
      </w:r>
      <w:r>
        <w:rPr>
          <w:spacing w:val="1"/>
        </w:rPr>
        <w:t xml:space="preserve"> </w:t>
      </w:r>
      <w:r>
        <w:t>104/09, 36/10 и 105/21), осим када су се, према овом закону, према Закону о заштити</w:t>
      </w:r>
      <w:r>
        <w:rPr>
          <w:spacing w:val="1"/>
        </w:rPr>
        <w:t xml:space="preserve"> </w:t>
      </w:r>
      <w:r>
        <w:t xml:space="preserve">података о личности („Службени гласник РС“ број 87/18), Закону о </w:t>
      </w:r>
      <w:r w:rsidR="00094062">
        <w:rPr>
          <w:lang w:val="sr-Cyrl-RS"/>
        </w:rPr>
        <w:t>правима пацијената</w:t>
      </w:r>
      <w:r>
        <w:rPr>
          <w:spacing w:val="1"/>
        </w:rPr>
        <w:t xml:space="preserve"> </w:t>
      </w:r>
      <w:r w:rsidR="00094062" w:rsidRPr="00094062">
        <w:t xml:space="preserve">("Сл. гласник РС", бр. 45/2013 и 25/2019 - др. закон)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proofErr w:type="gramStart"/>
      <w:r>
        <w:t>стекли</w:t>
      </w:r>
      <w:proofErr w:type="gramEnd"/>
      <w:r>
        <w:rPr>
          <w:spacing w:val="1"/>
        </w:rPr>
        <w:t xml:space="preserve"> </w:t>
      </w:r>
      <w:r>
        <w:t>услови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искључење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ограничење</w:t>
      </w:r>
      <w:r>
        <w:rPr>
          <w:spacing w:val="-3"/>
        </w:rPr>
        <w:t xml:space="preserve"> </w:t>
      </w:r>
      <w:r>
        <w:t>слободног приступа</w:t>
      </w:r>
      <w:r>
        <w:rPr>
          <w:spacing w:val="-2"/>
        </w:rPr>
        <w:t xml:space="preserve"> </w:t>
      </w:r>
      <w:r>
        <w:t>информацијама</w:t>
      </w:r>
      <w:r>
        <w:rPr>
          <w:spacing w:val="-1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јавног значаја.</w:t>
      </w:r>
    </w:p>
    <w:p w:rsidR="009D5350" w:rsidRDefault="009D5350">
      <w:pPr>
        <w:pStyle w:val="BodyText"/>
        <w:spacing w:before="5"/>
      </w:pPr>
    </w:p>
    <w:p w:rsidR="009D5350" w:rsidRDefault="00795273">
      <w:pPr>
        <w:pStyle w:val="Heading2"/>
        <w:spacing w:line="275" w:lineRule="exact"/>
        <w:ind w:left="216"/>
      </w:pPr>
      <w:r>
        <w:t>Подаци</w:t>
      </w:r>
      <w:r>
        <w:rPr>
          <w:spacing w:val="-3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значаја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јавност</w:t>
      </w:r>
      <w:r>
        <w:rPr>
          <w:spacing w:val="-2"/>
        </w:rPr>
        <w:t xml:space="preserve"> </w:t>
      </w:r>
      <w:r>
        <w:t>рада:</w:t>
      </w:r>
    </w:p>
    <w:p w:rsidR="009D5350" w:rsidRDefault="00795273" w:rsidP="00AB2A2D">
      <w:pPr>
        <w:pStyle w:val="ListParagraph"/>
        <w:numPr>
          <w:ilvl w:val="0"/>
          <w:numId w:val="3"/>
        </w:numPr>
        <w:tabs>
          <w:tab w:val="left" w:pos="576"/>
          <w:tab w:val="left" w:pos="577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b/>
          <w:sz w:val="24"/>
        </w:rPr>
        <w:t>ПИБ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 w:rsidR="00732503">
        <w:rPr>
          <w:sz w:val="24"/>
          <w:lang w:val="sr-Cyrl-RS"/>
        </w:rPr>
        <w:t>100990085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Матични број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 w:rsidR="00732503">
        <w:rPr>
          <w:sz w:val="24"/>
          <w:lang w:val="sr-Cyrl-RS"/>
        </w:rPr>
        <w:t>07203845</w:t>
      </w:r>
    </w:p>
    <w:p w:rsidR="009D5350" w:rsidRDefault="00795273" w:rsidP="00AB2A2D">
      <w:pPr>
        <w:pStyle w:val="ListParagraph"/>
        <w:numPr>
          <w:ilvl w:val="0"/>
          <w:numId w:val="3"/>
        </w:numPr>
        <w:tabs>
          <w:tab w:val="left" w:pos="576"/>
          <w:tab w:val="left" w:pos="577"/>
        </w:tabs>
        <w:ind w:right="1155"/>
        <w:rPr>
          <w:rFonts w:ascii="Symbol" w:hAnsi="Symbol"/>
          <w:sz w:val="24"/>
        </w:rPr>
      </w:pPr>
      <w:r>
        <w:rPr>
          <w:b/>
          <w:sz w:val="24"/>
        </w:rPr>
        <w:t>Радно време</w:t>
      </w:r>
      <w:r w:rsidR="00732503">
        <w:rPr>
          <w:b/>
          <w:sz w:val="24"/>
          <w:lang w:val="sr-Cyrl-RS"/>
        </w:rPr>
        <w:t xml:space="preserve">: </w:t>
      </w:r>
      <w:r>
        <w:rPr>
          <w:b/>
          <w:sz w:val="24"/>
        </w:rPr>
        <w:t xml:space="preserve"> </w:t>
      </w:r>
      <w:r w:rsidR="00732503">
        <w:t>Дом здравља „Гаџин Хан</w:t>
      </w:r>
      <w:proofErr w:type="gramStart"/>
      <w:r w:rsidR="00732503">
        <w:t>“ радним</w:t>
      </w:r>
      <w:proofErr w:type="gramEnd"/>
      <w:r w:rsidR="00732503">
        <w:t xml:space="preserve"> даном ради од 07:00 до 20:00 часова, а суботом и недељом и празником ради од 8:00 до 18:00 часова. Здравствена станица Доњи Душник ради од 00:00 до 24:00 часа – радним даном, суботом, недељом и празником</w:t>
      </w:r>
    </w:p>
    <w:p w:rsidR="009D5350" w:rsidRDefault="00795273" w:rsidP="00AB2A2D">
      <w:pPr>
        <w:pStyle w:val="ListParagraph"/>
        <w:numPr>
          <w:ilvl w:val="0"/>
          <w:numId w:val="3"/>
        </w:numPr>
        <w:tabs>
          <w:tab w:val="left" w:pos="576"/>
          <w:tab w:val="left" w:pos="577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b/>
          <w:sz w:val="24"/>
        </w:rPr>
        <w:t>Адреса: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ул.</w:t>
      </w:r>
      <w:r>
        <w:rPr>
          <w:spacing w:val="1"/>
          <w:sz w:val="24"/>
        </w:rPr>
        <w:t xml:space="preserve"> </w:t>
      </w:r>
      <w:r w:rsidR="00732503">
        <w:rPr>
          <w:sz w:val="24"/>
          <w:lang w:val="sr-Cyrl-RS"/>
        </w:rPr>
        <w:t>Милоша Обилића 10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 w:rsidR="00732503">
        <w:rPr>
          <w:sz w:val="24"/>
          <w:lang w:val="sr-Cyrl-RS"/>
        </w:rPr>
        <w:t>18240 Гаџин Хан</w:t>
      </w:r>
    </w:p>
    <w:p w:rsidR="009D5350" w:rsidRDefault="00795273" w:rsidP="00AB2A2D">
      <w:pPr>
        <w:pStyle w:val="ListParagraph"/>
        <w:numPr>
          <w:ilvl w:val="0"/>
          <w:numId w:val="3"/>
        </w:numPr>
        <w:tabs>
          <w:tab w:val="left" w:pos="576"/>
          <w:tab w:val="left" w:pos="577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b/>
          <w:sz w:val="24"/>
        </w:rPr>
        <w:t>Контакт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телефони:</w:t>
      </w:r>
      <w:r>
        <w:rPr>
          <w:b/>
          <w:spacing w:val="-1"/>
          <w:sz w:val="24"/>
        </w:rPr>
        <w:t xml:space="preserve"> </w:t>
      </w:r>
      <w:r w:rsidR="00732503">
        <w:rPr>
          <w:sz w:val="24"/>
          <w:lang w:val="sr-Cyrl-RS"/>
        </w:rPr>
        <w:t>018/850-156</w:t>
      </w:r>
    </w:p>
    <w:p w:rsidR="009D5350" w:rsidRDefault="00795273" w:rsidP="00AB2A2D">
      <w:pPr>
        <w:pStyle w:val="ListParagraph"/>
        <w:numPr>
          <w:ilvl w:val="0"/>
          <w:numId w:val="3"/>
        </w:numPr>
        <w:tabs>
          <w:tab w:val="left" w:pos="576"/>
          <w:tab w:val="left" w:pos="577"/>
        </w:tabs>
        <w:spacing w:before="1" w:line="293" w:lineRule="exact"/>
        <w:ind w:hanging="361"/>
        <w:rPr>
          <w:rFonts w:ascii="Symbol" w:hAnsi="Symbol"/>
          <w:sz w:val="24"/>
        </w:rPr>
      </w:pPr>
      <w:r>
        <w:rPr>
          <w:b/>
          <w:sz w:val="24"/>
        </w:rPr>
        <w:t>Факс:</w:t>
      </w:r>
      <w:r>
        <w:rPr>
          <w:b/>
          <w:spacing w:val="-2"/>
          <w:sz w:val="24"/>
        </w:rPr>
        <w:t xml:space="preserve"> </w:t>
      </w:r>
      <w:r w:rsidR="00732503">
        <w:rPr>
          <w:sz w:val="24"/>
          <w:lang w:val="sr-Cyrl-RS"/>
        </w:rPr>
        <w:t>018/850-156</w:t>
      </w:r>
    </w:p>
    <w:p w:rsidR="009D5350" w:rsidRDefault="00795273" w:rsidP="00AB2A2D">
      <w:pPr>
        <w:pStyle w:val="ListParagraph"/>
        <w:numPr>
          <w:ilvl w:val="0"/>
          <w:numId w:val="3"/>
        </w:numPr>
        <w:tabs>
          <w:tab w:val="left" w:pos="576"/>
          <w:tab w:val="left" w:pos="577"/>
        </w:tabs>
        <w:spacing w:line="293" w:lineRule="exact"/>
        <w:ind w:hanging="361"/>
        <w:rPr>
          <w:rFonts w:ascii="Symbol" w:hAnsi="Symbol"/>
          <w:color w:val="0000FF"/>
          <w:sz w:val="24"/>
        </w:rPr>
      </w:pPr>
      <w:r>
        <w:rPr>
          <w:b/>
          <w:sz w:val="24"/>
        </w:rPr>
        <w:t>Електронска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адреса</w:t>
      </w:r>
      <w:r w:rsidR="00732503">
        <w:rPr>
          <w:sz w:val="24"/>
          <w:lang w:val="sr-Cyrl-RS"/>
        </w:rPr>
        <w:t xml:space="preserve">: </w:t>
      </w:r>
      <w:r w:rsidR="00732503">
        <w:rPr>
          <w:color w:val="0000FF"/>
          <w:sz w:val="24"/>
          <w:u w:val="single" w:color="0000FF"/>
        </w:rPr>
        <w:t>domzghan@gmail.com</w:t>
      </w:r>
    </w:p>
    <w:p w:rsidR="009D5350" w:rsidRDefault="00795273" w:rsidP="00AB2A2D">
      <w:pPr>
        <w:pStyle w:val="ListParagraph"/>
        <w:numPr>
          <w:ilvl w:val="0"/>
          <w:numId w:val="3"/>
        </w:numPr>
        <w:tabs>
          <w:tab w:val="left" w:pos="576"/>
          <w:tab w:val="left" w:pos="577"/>
        </w:tabs>
        <w:spacing w:line="293" w:lineRule="exact"/>
        <w:rPr>
          <w:rFonts w:ascii="Symbol" w:hAnsi="Symbol"/>
          <w:color w:val="0000FF"/>
          <w:sz w:val="24"/>
        </w:rPr>
      </w:pPr>
      <w:r>
        <w:rPr>
          <w:b/>
          <w:sz w:val="24"/>
        </w:rPr>
        <w:t>Вебсајт:</w:t>
      </w:r>
      <w:r>
        <w:rPr>
          <w:b/>
          <w:color w:val="0000FF"/>
          <w:spacing w:val="-5"/>
          <w:sz w:val="24"/>
        </w:rPr>
        <w:t xml:space="preserve"> </w:t>
      </w:r>
      <w:r w:rsidR="00732503" w:rsidRPr="00732503">
        <w:rPr>
          <w:color w:val="0000FF"/>
          <w:sz w:val="24"/>
          <w:u w:val="single" w:color="0000FF"/>
        </w:rPr>
        <w:t>https://dzgadzinhan.rs/</w:t>
      </w:r>
    </w:p>
    <w:p w:rsidR="009D5350" w:rsidRDefault="009D5350">
      <w:pPr>
        <w:pStyle w:val="BodyText"/>
        <w:rPr>
          <w:sz w:val="20"/>
        </w:rPr>
      </w:pPr>
    </w:p>
    <w:p w:rsidR="009D5350" w:rsidRDefault="009D5350">
      <w:pPr>
        <w:pStyle w:val="BodyText"/>
        <w:rPr>
          <w:sz w:val="20"/>
        </w:rPr>
      </w:pPr>
    </w:p>
    <w:p w:rsidR="009D5350" w:rsidRDefault="009D5350">
      <w:pPr>
        <w:pStyle w:val="BodyText"/>
        <w:spacing w:before="4"/>
      </w:pPr>
    </w:p>
    <w:p w:rsidR="009D5350" w:rsidRDefault="00795273" w:rsidP="00AB2A2D">
      <w:pPr>
        <w:pStyle w:val="Heading3"/>
        <w:numPr>
          <w:ilvl w:val="0"/>
          <w:numId w:val="4"/>
        </w:numPr>
        <w:tabs>
          <w:tab w:val="left" w:pos="637"/>
        </w:tabs>
        <w:spacing w:before="90"/>
        <w:ind w:left="636" w:hanging="241"/>
        <w:jc w:val="left"/>
      </w:pPr>
      <w:bookmarkStart w:id="2" w:name="_TOC_250012"/>
      <w:r>
        <w:t>СПИСАК</w:t>
      </w:r>
      <w:r>
        <w:rPr>
          <w:spacing w:val="-6"/>
        </w:rPr>
        <w:t xml:space="preserve"> </w:t>
      </w:r>
      <w:r>
        <w:t>НАЈЧЕШЋЕ</w:t>
      </w:r>
      <w:r>
        <w:rPr>
          <w:spacing w:val="-3"/>
        </w:rPr>
        <w:t xml:space="preserve"> </w:t>
      </w:r>
      <w:r>
        <w:t>ТРАЖЕНИХ</w:t>
      </w:r>
      <w:r>
        <w:rPr>
          <w:spacing w:val="-2"/>
        </w:rPr>
        <w:t xml:space="preserve"> </w:t>
      </w:r>
      <w:r>
        <w:t>ИНФОРМАЦИЈА</w:t>
      </w:r>
      <w:r>
        <w:rPr>
          <w:spacing w:val="-1"/>
        </w:rPr>
        <w:t xml:space="preserve"> </w:t>
      </w:r>
      <w:r>
        <w:t>ОД</w:t>
      </w:r>
      <w:r>
        <w:rPr>
          <w:spacing w:val="-4"/>
        </w:rPr>
        <w:t xml:space="preserve"> </w:t>
      </w:r>
      <w:r>
        <w:t>ЈАВНОГ</w:t>
      </w:r>
      <w:r>
        <w:rPr>
          <w:spacing w:val="-5"/>
        </w:rPr>
        <w:t xml:space="preserve"> </w:t>
      </w:r>
      <w:bookmarkEnd w:id="2"/>
      <w:r>
        <w:t>ЗНАЧАЈА</w:t>
      </w:r>
    </w:p>
    <w:p w:rsidR="009D5350" w:rsidRDefault="009D5350">
      <w:pPr>
        <w:pStyle w:val="BodyText"/>
        <w:spacing w:before="6"/>
        <w:rPr>
          <w:b/>
          <w:i/>
          <w:sz w:val="23"/>
        </w:rPr>
      </w:pPr>
    </w:p>
    <w:p w:rsidR="00AA3D75" w:rsidRPr="00AA3D75" w:rsidRDefault="00795273" w:rsidP="00732503">
      <w:pPr>
        <w:widowControl/>
        <w:autoSpaceDE/>
        <w:autoSpaceDN/>
        <w:spacing w:before="100" w:beforeAutospacing="1" w:after="100" w:afterAutospacing="1"/>
        <w:ind w:left="720"/>
        <w:rPr>
          <w:spacing w:val="25"/>
          <w:sz w:val="24"/>
          <w:szCs w:val="24"/>
        </w:rPr>
      </w:pPr>
      <w:r w:rsidRPr="00AA3D75">
        <w:rPr>
          <w:sz w:val="24"/>
          <w:szCs w:val="24"/>
        </w:rPr>
        <w:t>Најчешће</w:t>
      </w:r>
      <w:r w:rsidRPr="00AA3D75">
        <w:rPr>
          <w:spacing w:val="26"/>
          <w:sz w:val="24"/>
          <w:szCs w:val="24"/>
        </w:rPr>
        <w:t xml:space="preserve"> </w:t>
      </w:r>
      <w:r w:rsidRPr="00AA3D75">
        <w:rPr>
          <w:sz w:val="24"/>
          <w:szCs w:val="24"/>
        </w:rPr>
        <w:t>тражене</w:t>
      </w:r>
      <w:r w:rsidRPr="00AA3D75">
        <w:rPr>
          <w:spacing w:val="25"/>
          <w:sz w:val="24"/>
          <w:szCs w:val="24"/>
        </w:rPr>
        <w:t xml:space="preserve"> </w:t>
      </w:r>
      <w:r w:rsidRPr="00AA3D75">
        <w:rPr>
          <w:sz w:val="24"/>
          <w:szCs w:val="24"/>
        </w:rPr>
        <w:t>информације</w:t>
      </w:r>
      <w:r w:rsidRPr="00AA3D75">
        <w:rPr>
          <w:spacing w:val="26"/>
          <w:sz w:val="24"/>
          <w:szCs w:val="24"/>
        </w:rPr>
        <w:t xml:space="preserve"> </w:t>
      </w:r>
      <w:r w:rsidRPr="00AA3D75">
        <w:rPr>
          <w:sz w:val="24"/>
          <w:szCs w:val="24"/>
        </w:rPr>
        <w:t>од</w:t>
      </w:r>
      <w:r w:rsidRPr="00AA3D75">
        <w:rPr>
          <w:spacing w:val="26"/>
          <w:sz w:val="24"/>
          <w:szCs w:val="24"/>
        </w:rPr>
        <w:t xml:space="preserve"> </w:t>
      </w:r>
      <w:r w:rsidRPr="00AA3D75">
        <w:rPr>
          <w:sz w:val="24"/>
          <w:szCs w:val="24"/>
        </w:rPr>
        <w:t>јавног</w:t>
      </w:r>
      <w:r w:rsidRPr="00AA3D75">
        <w:rPr>
          <w:spacing w:val="26"/>
          <w:sz w:val="24"/>
          <w:szCs w:val="24"/>
        </w:rPr>
        <w:t xml:space="preserve"> </w:t>
      </w:r>
      <w:r w:rsidRPr="00AA3D75">
        <w:rPr>
          <w:sz w:val="24"/>
          <w:szCs w:val="24"/>
        </w:rPr>
        <w:t>значаја</w:t>
      </w:r>
      <w:r w:rsidRPr="00AA3D75">
        <w:rPr>
          <w:spacing w:val="25"/>
          <w:sz w:val="24"/>
          <w:szCs w:val="24"/>
        </w:rPr>
        <w:t xml:space="preserve"> </w:t>
      </w:r>
      <w:r w:rsidRPr="00AA3D75">
        <w:rPr>
          <w:sz w:val="24"/>
          <w:szCs w:val="24"/>
        </w:rPr>
        <w:t>односе</w:t>
      </w:r>
      <w:r w:rsidRPr="00AA3D75">
        <w:rPr>
          <w:spacing w:val="28"/>
          <w:sz w:val="24"/>
          <w:szCs w:val="24"/>
        </w:rPr>
        <w:t xml:space="preserve"> </w:t>
      </w:r>
      <w:r w:rsidRPr="00AA3D75">
        <w:rPr>
          <w:sz w:val="24"/>
          <w:szCs w:val="24"/>
        </w:rPr>
        <w:t>се</w:t>
      </w:r>
      <w:r w:rsidRPr="00AA3D75">
        <w:rPr>
          <w:spacing w:val="25"/>
          <w:sz w:val="24"/>
          <w:szCs w:val="24"/>
        </w:rPr>
        <w:t xml:space="preserve"> </w:t>
      </w:r>
      <w:r w:rsidRPr="00AA3D75">
        <w:rPr>
          <w:sz w:val="24"/>
          <w:szCs w:val="24"/>
        </w:rPr>
        <w:t>на</w:t>
      </w:r>
      <w:r w:rsidRPr="00AA3D75">
        <w:rPr>
          <w:spacing w:val="25"/>
          <w:sz w:val="24"/>
          <w:szCs w:val="24"/>
        </w:rPr>
        <w:t xml:space="preserve"> </w:t>
      </w:r>
    </w:p>
    <w:p w:rsidR="00AA3D75" w:rsidRPr="00AA3D75" w:rsidRDefault="00AA3D75" w:rsidP="00AB2A2D">
      <w:pPr>
        <w:pStyle w:val="ListParagraph"/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AA3D75">
        <w:rPr>
          <w:sz w:val="24"/>
          <w:szCs w:val="24"/>
          <w:lang w:val="sr-Cyrl-RS"/>
        </w:rPr>
        <w:t xml:space="preserve">податке </w:t>
      </w:r>
      <w:r w:rsidR="00732503" w:rsidRPr="00AA3D75">
        <w:rPr>
          <w:sz w:val="24"/>
          <w:szCs w:val="24"/>
        </w:rPr>
        <w:t xml:space="preserve"> везан</w:t>
      </w:r>
      <w:r w:rsidRPr="00AA3D75">
        <w:rPr>
          <w:sz w:val="24"/>
          <w:szCs w:val="24"/>
          <w:lang w:val="sr-Cyrl-RS"/>
        </w:rPr>
        <w:t>е</w:t>
      </w:r>
      <w:r w:rsidR="00732503" w:rsidRPr="00AA3D75">
        <w:rPr>
          <w:sz w:val="24"/>
          <w:szCs w:val="24"/>
        </w:rPr>
        <w:t xml:space="preserve"> за пословање и финансирање Дома здравља "Гаџин Хан";</w:t>
      </w:r>
    </w:p>
    <w:p w:rsidR="00732503" w:rsidRPr="00AA3D75" w:rsidRDefault="00AA3D75" w:rsidP="00AB2A2D">
      <w:pPr>
        <w:pStyle w:val="ListParagraph"/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AA3D75">
        <w:rPr>
          <w:sz w:val="24"/>
          <w:szCs w:val="24"/>
          <w:lang w:val="sr-Cyrl-RS"/>
        </w:rPr>
        <w:t xml:space="preserve">податке </w:t>
      </w:r>
      <w:r w:rsidR="00732503" w:rsidRPr="00AA3D75">
        <w:rPr>
          <w:sz w:val="24"/>
          <w:szCs w:val="24"/>
        </w:rPr>
        <w:t xml:space="preserve"> о спроведеним јавним набавкама;</w:t>
      </w:r>
    </w:p>
    <w:p w:rsidR="00732503" w:rsidRPr="00732503" w:rsidRDefault="00AA3D75" w:rsidP="00AB2A2D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AA3D75">
        <w:rPr>
          <w:sz w:val="24"/>
          <w:szCs w:val="24"/>
          <w:lang w:val="sr-Cyrl-RS"/>
        </w:rPr>
        <w:t xml:space="preserve">податке </w:t>
      </w:r>
      <w:r w:rsidR="00732503" w:rsidRPr="00732503">
        <w:rPr>
          <w:sz w:val="24"/>
          <w:szCs w:val="24"/>
        </w:rPr>
        <w:t xml:space="preserve"> везан</w:t>
      </w:r>
      <w:r w:rsidRPr="00AA3D75">
        <w:rPr>
          <w:sz w:val="24"/>
          <w:szCs w:val="24"/>
          <w:lang w:val="sr-Cyrl-RS"/>
        </w:rPr>
        <w:t xml:space="preserve">е </w:t>
      </w:r>
      <w:r w:rsidR="00732503" w:rsidRPr="00732503">
        <w:rPr>
          <w:sz w:val="24"/>
          <w:szCs w:val="24"/>
        </w:rPr>
        <w:t>за COVID-19</w:t>
      </w:r>
    </w:p>
    <w:p w:rsidR="00732503" w:rsidRPr="00732503" w:rsidRDefault="00AA3D75" w:rsidP="00AB2A2D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AA3D75">
        <w:rPr>
          <w:sz w:val="24"/>
          <w:szCs w:val="24"/>
          <w:lang w:val="sr-Cyrl-RS"/>
        </w:rPr>
        <w:t xml:space="preserve">податке </w:t>
      </w:r>
      <w:r w:rsidR="00732503" w:rsidRPr="00732503">
        <w:rPr>
          <w:sz w:val="24"/>
          <w:szCs w:val="24"/>
        </w:rPr>
        <w:t xml:space="preserve"> везан</w:t>
      </w:r>
      <w:r w:rsidRPr="00AA3D75">
        <w:rPr>
          <w:sz w:val="24"/>
          <w:szCs w:val="24"/>
          <w:lang w:val="sr-Cyrl-RS"/>
        </w:rPr>
        <w:t>е</w:t>
      </w:r>
      <w:r w:rsidR="00732503" w:rsidRPr="00732503">
        <w:rPr>
          <w:sz w:val="24"/>
          <w:szCs w:val="24"/>
        </w:rPr>
        <w:t xml:space="preserve"> за одвожење медицинског отпада.</w:t>
      </w:r>
    </w:p>
    <w:p w:rsidR="009D5350" w:rsidRPr="00AA3D75" w:rsidRDefault="009D5350">
      <w:pPr>
        <w:pStyle w:val="BodyText"/>
        <w:spacing w:before="5"/>
      </w:pPr>
    </w:p>
    <w:p w:rsidR="009D5350" w:rsidRPr="00AA3D75" w:rsidRDefault="00795273" w:rsidP="00AB2A2D">
      <w:pPr>
        <w:pStyle w:val="Heading3"/>
        <w:numPr>
          <w:ilvl w:val="0"/>
          <w:numId w:val="4"/>
        </w:numPr>
        <w:tabs>
          <w:tab w:val="left" w:pos="2178"/>
        </w:tabs>
        <w:ind w:left="2177" w:hanging="361"/>
        <w:jc w:val="left"/>
      </w:pPr>
      <w:bookmarkStart w:id="3" w:name="_TOC_250011"/>
      <w:r w:rsidRPr="00AA3D75">
        <w:t>ОПИС</w:t>
      </w:r>
      <w:r w:rsidRPr="00AA3D75">
        <w:rPr>
          <w:spacing w:val="-4"/>
        </w:rPr>
        <w:t xml:space="preserve"> </w:t>
      </w:r>
      <w:r w:rsidRPr="00AA3D75">
        <w:t>НАДЛЕЖНОСТИ,</w:t>
      </w:r>
      <w:r w:rsidRPr="00AA3D75">
        <w:rPr>
          <w:spacing w:val="-3"/>
        </w:rPr>
        <w:t xml:space="preserve"> </w:t>
      </w:r>
      <w:r w:rsidRPr="00AA3D75">
        <w:t>ОВЛАШЋЕЊА</w:t>
      </w:r>
      <w:r w:rsidRPr="00AA3D75">
        <w:rPr>
          <w:spacing w:val="-3"/>
        </w:rPr>
        <w:t xml:space="preserve"> </w:t>
      </w:r>
      <w:r w:rsidRPr="00AA3D75">
        <w:t>И</w:t>
      </w:r>
      <w:r w:rsidRPr="00AA3D75">
        <w:rPr>
          <w:spacing w:val="-4"/>
        </w:rPr>
        <w:t xml:space="preserve"> </w:t>
      </w:r>
      <w:bookmarkEnd w:id="3"/>
      <w:r w:rsidRPr="00AA3D75">
        <w:t>ОБАВЕЗА</w:t>
      </w:r>
    </w:p>
    <w:p w:rsidR="009D5350" w:rsidRPr="00AA3D75" w:rsidRDefault="009D5350">
      <w:pPr>
        <w:pStyle w:val="BodyText"/>
        <w:rPr>
          <w:b/>
          <w:i/>
        </w:rPr>
      </w:pPr>
    </w:p>
    <w:p w:rsidR="00AA3D75" w:rsidRPr="00AA3D75" w:rsidRDefault="00AA3D75" w:rsidP="00AA3D75">
      <w:pPr>
        <w:ind w:firstLine="709"/>
        <w:jc w:val="both"/>
        <w:rPr>
          <w:sz w:val="24"/>
          <w:szCs w:val="24"/>
          <w:lang w:val="sr-Cyrl-RS"/>
        </w:rPr>
      </w:pPr>
      <w:r w:rsidRPr="00AA3D75">
        <w:rPr>
          <w:sz w:val="24"/>
          <w:szCs w:val="24"/>
          <w:lang w:val="sr-Latn-RS"/>
        </w:rPr>
        <w:t xml:space="preserve">Дом здравља обавља здравствену делатност на примарном нивоу здравствене заштите. </w:t>
      </w:r>
    </w:p>
    <w:p w:rsidR="00AA3D75" w:rsidRPr="00AA3D75" w:rsidRDefault="00AA3D75" w:rsidP="00AA3D75">
      <w:pPr>
        <w:ind w:firstLine="360"/>
        <w:jc w:val="both"/>
        <w:rPr>
          <w:sz w:val="24"/>
          <w:szCs w:val="24"/>
          <w:lang w:val="sr-Cyrl-RS"/>
        </w:rPr>
      </w:pPr>
      <w:r w:rsidRPr="00AA3D75">
        <w:rPr>
          <w:sz w:val="24"/>
          <w:szCs w:val="24"/>
          <w:lang w:val="sr-Latn-RS"/>
        </w:rPr>
        <w:t>У Дому здравља се обавља следећа делатност:</w:t>
      </w:r>
    </w:p>
    <w:p w:rsidR="00AA3D75" w:rsidRPr="00AA3D75" w:rsidRDefault="00AA3D75" w:rsidP="00AB2A2D">
      <w:pPr>
        <w:numPr>
          <w:ilvl w:val="0"/>
          <w:numId w:val="16"/>
        </w:numPr>
        <w:suppressAutoHyphens/>
        <w:autoSpaceDE/>
        <w:autoSpaceDN/>
        <w:jc w:val="both"/>
        <w:rPr>
          <w:sz w:val="24"/>
          <w:szCs w:val="24"/>
          <w:lang w:val="sr-Cyrl-RS"/>
        </w:rPr>
      </w:pPr>
      <w:r w:rsidRPr="00AA3D75">
        <w:rPr>
          <w:sz w:val="24"/>
          <w:szCs w:val="24"/>
          <w:lang w:val="sr-Latn-RS"/>
        </w:rPr>
        <w:t>превентивна здравствена заштита за све категорије становништва;</w:t>
      </w:r>
    </w:p>
    <w:p w:rsidR="00AA3D75" w:rsidRPr="00AA3D75" w:rsidRDefault="00AA3D75" w:rsidP="00AB2A2D">
      <w:pPr>
        <w:numPr>
          <w:ilvl w:val="0"/>
          <w:numId w:val="16"/>
        </w:numPr>
        <w:suppressAutoHyphens/>
        <w:autoSpaceDE/>
        <w:autoSpaceDN/>
        <w:jc w:val="both"/>
        <w:rPr>
          <w:sz w:val="24"/>
          <w:szCs w:val="24"/>
          <w:lang w:val="sr-Latn-RS"/>
        </w:rPr>
      </w:pPr>
      <w:r w:rsidRPr="00AA3D75">
        <w:rPr>
          <w:sz w:val="24"/>
          <w:szCs w:val="24"/>
          <w:lang w:val="sr-Latn-RS"/>
        </w:rPr>
        <w:t>здравствена заштита деце;</w:t>
      </w:r>
    </w:p>
    <w:p w:rsidR="00AA3D75" w:rsidRPr="00AA3D75" w:rsidRDefault="00AA3D75" w:rsidP="00AB2A2D">
      <w:pPr>
        <w:numPr>
          <w:ilvl w:val="0"/>
          <w:numId w:val="16"/>
        </w:numPr>
        <w:suppressAutoHyphens/>
        <w:autoSpaceDE/>
        <w:autoSpaceDN/>
        <w:jc w:val="both"/>
        <w:rPr>
          <w:sz w:val="24"/>
          <w:szCs w:val="24"/>
          <w:lang w:val="sr-Latn-RS"/>
        </w:rPr>
      </w:pPr>
      <w:r w:rsidRPr="00AA3D75">
        <w:rPr>
          <w:sz w:val="24"/>
          <w:szCs w:val="24"/>
          <w:lang w:val="sr-Latn-RS"/>
        </w:rPr>
        <w:t>здравствена заштита жена;</w:t>
      </w:r>
    </w:p>
    <w:p w:rsidR="00AA3D75" w:rsidRPr="00AA3D75" w:rsidRDefault="00AA3D75" w:rsidP="00AB2A2D">
      <w:pPr>
        <w:numPr>
          <w:ilvl w:val="0"/>
          <w:numId w:val="16"/>
        </w:numPr>
        <w:suppressAutoHyphens/>
        <w:autoSpaceDE/>
        <w:autoSpaceDN/>
        <w:jc w:val="both"/>
        <w:rPr>
          <w:sz w:val="24"/>
          <w:szCs w:val="24"/>
          <w:lang w:val="sr-Latn-RS"/>
        </w:rPr>
      </w:pPr>
      <w:r w:rsidRPr="00AA3D75">
        <w:rPr>
          <w:sz w:val="24"/>
          <w:szCs w:val="24"/>
          <w:lang w:val="sr-Latn-RS"/>
        </w:rPr>
        <w:t>здравствена заштита из области опште медицине</w:t>
      </w:r>
      <w:r w:rsidRPr="00AA3D75">
        <w:rPr>
          <w:sz w:val="24"/>
          <w:szCs w:val="24"/>
          <w:lang w:val="sr-Cyrl-RS"/>
        </w:rPr>
        <w:t>;</w:t>
      </w:r>
    </w:p>
    <w:p w:rsidR="00AA3D75" w:rsidRPr="00AA3D75" w:rsidRDefault="00AA3D75" w:rsidP="00AB2A2D">
      <w:pPr>
        <w:numPr>
          <w:ilvl w:val="0"/>
          <w:numId w:val="16"/>
        </w:numPr>
        <w:suppressAutoHyphens/>
        <w:autoSpaceDE/>
        <w:autoSpaceDN/>
        <w:jc w:val="both"/>
        <w:rPr>
          <w:sz w:val="24"/>
          <w:szCs w:val="24"/>
          <w:lang w:val="sr-Latn-RS"/>
        </w:rPr>
      </w:pPr>
      <w:r w:rsidRPr="00AA3D75">
        <w:rPr>
          <w:sz w:val="24"/>
          <w:szCs w:val="24"/>
          <w:lang w:val="sr-Cyrl-RS"/>
        </w:rPr>
        <w:t>хитна медицинска помоћ;</w:t>
      </w:r>
    </w:p>
    <w:p w:rsidR="00AA3D75" w:rsidRPr="00AA3D75" w:rsidRDefault="00AA3D75" w:rsidP="00AB2A2D">
      <w:pPr>
        <w:numPr>
          <w:ilvl w:val="0"/>
          <w:numId w:val="16"/>
        </w:numPr>
        <w:suppressAutoHyphens/>
        <w:autoSpaceDE/>
        <w:autoSpaceDN/>
        <w:jc w:val="both"/>
        <w:rPr>
          <w:sz w:val="24"/>
          <w:szCs w:val="24"/>
          <w:lang w:val="sr-Cyrl-RS"/>
        </w:rPr>
      </w:pPr>
      <w:r w:rsidRPr="00AA3D75">
        <w:rPr>
          <w:sz w:val="24"/>
          <w:szCs w:val="24"/>
          <w:lang w:val="sr-Latn-RS"/>
        </w:rPr>
        <w:t>здравственa заштитa из области поливалентне патронаже, кућног лечења, односно кућног лечења са палијативним збрињавањем и здравствене неге</w:t>
      </w:r>
      <w:r w:rsidRPr="00AA3D75">
        <w:rPr>
          <w:sz w:val="24"/>
          <w:szCs w:val="24"/>
          <w:lang w:val="sr-Cyrl-RS"/>
        </w:rPr>
        <w:t>;</w:t>
      </w:r>
    </w:p>
    <w:p w:rsidR="00AA3D75" w:rsidRPr="00AA3D75" w:rsidRDefault="00AA3D75" w:rsidP="00AB2A2D">
      <w:pPr>
        <w:numPr>
          <w:ilvl w:val="0"/>
          <w:numId w:val="16"/>
        </w:numPr>
        <w:suppressAutoHyphens/>
        <w:autoSpaceDE/>
        <w:autoSpaceDN/>
        <w:jc w:val="both"/>
        <w:rPr>
          <w:sz w:val="24"/>
          <w:szCs w:val="24"/>
          <w:lang w:val="sr-Cyrl-RS"/>
        </w:rPr>
      </w:pPr>
      <w:r w:rsidRPr="00AA3D75">
        <w:rPr>
          <w:sz w:val="24"/>
          <w:szCs w:val="24"/>
          <w:lang w:val="sr-Cyrl-RS"/>
        </w:rPr>
        <w:t>здравствена заштита из области денталне медицине;</w:t>
      </w:r>
    </w:p>
    <w:p w:rsidR="00AA3D75" w:rsidRPr="00AA3D75" w:rsidRDefault="00AA3D75" w:rsidP="00AB2A2D">
      <w:pPr>
        <w:numPr>
          <w:ilvl w:val="0"/>
          <w:numId w:val="16"/>
        </w:numPr>
        <w:suppressAutoHyphens/>
        <w:autoSpaceDE/>
        <w:autoSpaceDN/>
        <w:jc w:val="both"/>
        <w:rPr>
          <w:sz w:val="24"/>
          <w:szCs w:val="24"/>
          <w:lang w:val="sr-Cyrl-RS"/>
        </w:rPr>
      </w:pPr>
      <w:r w:rsidRPr="00AA3D75">
        <w:rPr>
          <w:sz w:val="24"/>
          <w:szCs w:val="24"/>
          <w:lang w:val="sr-Cyrl-RS"/>
        </w:rPr>
        <w:t>лабораторијска и радиолошка дијагностика;</w:t>
      </w:r>
    </w:p>
    <w:p w:rsidR="00AA3D75" w:rsidRPr="00AA3D75" w:rsidRDefault="00AA3D75" w:rsidP="00AB2A2D">
      <w:pPr>
        <w:numPr>
          <w:ilvl w:val="0"/>
          <w:numId w:val="16"/>
        </w:numPr>
        <w:suppressAutoHyphens/>
        <w:autoSpaceDE/>
        <w:autoSpaceDN/>
        <w:jc w:val="both"/>
        <w:rPr>
          <w:sz w:val="24"/>
          <w:szCs w:val="24"/>
          <w:lang w:val="sr-Cyrl-RS"/>
        </w:rPr>
      </w:pPr>
      <w:r w:rsidRPr="00AA3D75">
        <w:rPr>
          <w:sz w:val="24"/>
          <w:szCs w:val="24"/>
          <w:lang w:val="sr-Cyrl-RS"/>
        </w:rPr>
        <w:lastRenderedPageBreak/>
        <w:t>специјалистичко-консултативна делатност;</w:t>
      </w:r>
    </w:p>
    <w:p w:rsidR="00AA3D75" w:rsidRPr="00AA3D75" w:rsidRDefault="00AA3D75" w:rsidP="00AB2A2D">
      <w:pPr>
        <w:numPr>
          <w:ilvl w:val="0"/>
          <w:numId w:val="16"/>
        </w:numPr>
        <w:suppressAutoHyphens/>
        <w:autoSpaceDE/>
        <w:autoSpaceDN/>
        <w:jc w:val="both"/>
        <w:rPr>
          <w:sz w:val="24"/>
          <w:szCs w:val="24"/>
          <w:lang w:val="sr-Cyrl-RS"/>
        </w:rPr>
      </w:pPr>
      <w:r w:rsidRPr="00AA3D75">
        <w:rPr>
          <w:sz w:val="24"/>
          <w:szCs w:val="24"/>
          <w:lang w:val="sr-Cyrl-RS"/>
        </w:rPr>
        <w:t>санитетски превоз и превоз пацијената на дијализу.</w:t>
      </w:r>
    </w:p>
    <w:p w:rsidR="00AA3D75" w:rsidRPr="00AA3D75" w:rsidRDefault="00AA3D75" w:rsidP="00AA3D75">
      <w:pPr>
        <w:jc w:val="both"/>
        <w:rPr>
          <w:b/>
          <w:sz w:val="24"/>
          <w:szCs w:val="24"/>
          <w:lang w:val="sr-Cyrl-RS"/>
        </w:rPr>
      </w:pPr>
    </w:p>
    <w:p w:rsidR="00AA3D75" w:rsidRPr="00AA3D75" w:rsidRDefault="00AA3D75" w:rsidP="00AA3D75">
      <w:pPr>
        <w:jc w:val="both"/>
        <w:rPr>
          <w:sz w:val="24"/>
          <w:szCs w:val="24"/>
          <w:lang w:val="sr-Latn-RS"/>
        </w:rPr>
      </w:pPr>
      <w:r w:rsidRPr="00AA3D75">
        <w:rPr>
          <w:sz w:val="24"/>
          <w:szCs w:val="24"/>
          <w:lang w:val="sr-Latn-RS"/>
        </w:rPr>
        <w:t>У оквиру своје делатности Дом здравља је дужан да:</w:t>
      </w:r>
    </w:p>
    <w:p w:rsidR="00AA3D75" w:rsidRPr="00AA3D75" w:rsidRDefault="00AA3D75" w:rsidP="00AB2A2D">
      <w:pPr>
        <w:numPr>
          <w:ilvl w:val="0"/>
          <w:numId w:val="17"/>
        </w:numPr>
        <w:suppressAutoHyphens/>
        <w:autoSpaceDE/>
        <w:autoSpaceDN/>
        <w:jc w:val="both"/>
        <w:rPr>
          <w:sz w:val="24"/>
          <w:szCs w:val="24"/>
          <w:lang w:val="sr-Latn-RS"/>
        </w:rPr>
      </w:pPr>
      <w:r w:rsidRPr="00AA3D75">
        <w:rPr>
          <w:sz w:val="24"/>
          <w:szCs w:val="24"/>
          <w:lang w:val="sr-Latn-RS"/>
        </w:rPr>
        <w:t>пружи хитну медицинску помоћ свим грађанима, у складу са законом;</w:t>
      </w:r>
    </w:p>
    <w:p w:rsidR="00AA3D75" w:rsidRPr="00AA3D75" w:rsidRDefault="00AA3D75" w:rsidP="00AB2A2D">
      <w:pPr>
        <w:numPr>
          <w:ilvl w:val="0"/>
          <w:numId w:val="17"/>
        </w:numPr>
        <w:suppressAutoHyphens/>
        <w:autoSpaceDE/>
        <w:autoSpaceDN/>
        <w:jc w:val="both"/>
        <w:rPr>
          <w:sz w:val="24"/>
          <w:szCs w:val="24"/>
          <w:lang w:val="sr-Latn-RS"/>
        </w:rPr>
      </w:pPr>
      <w:r w:rsidRPr="00AA3D75">
        <w:rPr>
          <w:sz w:val="24"/>
          <w:szCs w:val="24"/>
          <w:lang w:val="sr-Latn-RS"/>
        </w:rPr>
        <w:t>пружи неодложну здравствену услугу, у области за коју је основан;</w:t>
      </w:r>
    </w:p>
    <w:p w:rsidR="00AA3D75" w:rsidRPr="00AA3D75" w:rsidRDefault="00AA3D75" w:rsidP="00AB2A2D">
      <w:pPr>
        <w:numPr>
          <w:ilvl w:val="0"/>
          <w:numId w:val="17"/>
        </w:numPr>
        <w:suppressAutoHyphens/>
        <w:autoSpaceDE/>
        <w:autoSpaceDN/>
        <w:jc w:val="both"/>
        <w:rPr>
          <w:sz w:val="24"/>
          <w:szCs w:val="24"/>
          <w:lang w:val="sr-Latn-RS"/>
        </w:rPr>
      </w:pPr>
      <w:r w:rsidRPr="00AA3D75">
        <w:rPr>
          <w:sz w:val="24"/>
          <w:szCs w:val="24"/>
          <w:lang w:val="sr-Latn-RS"/>
        </w:rPr>
        <w:t>прати здравствено стање становништва у области за коју је основан и да предузима и предлаже мере за његово унапређивање;</w:t>
      </w:r>
    </w:p>
    <w:p w:rsidR="00AA3D75" w:rsidRPr="00AA3D75" w:rsidRDefault="00AA3D75" w:rsidP="00AB2A2D">
      <w:pPr>
        <w:numPr>
          <w:ilvl w:val="0"/>
          <w:numId w:val="17"/>
        </w:numPr>
        <w:suppressAutoHyphens/>
        <w:autoSpaceDE/>
        <w:autoSpaceDN/>
        <w:jc w:val="both"/>
        <w:rPr>
          <w:sz w:val="24"/>
          <w:szCs w:val="24"/>
          <w:lang w:val="sr-Latn-RS"/>
        </w:rPr>
      </w:pPr>
      <w:r w:rsidRPr="00AA3D75">
        <w:rPr>
          <w:sz w:val="24"/>
          <w:szCs w:val="24"/>
          <w:lang w:val="sr-Latn-RS"/>
        </w:rPr>
        <w:t>прати и спроводи методе и поступке превенције, дијагностике, лечења, здравствене неге и рехабилитације засноване на доказима, а нарочито утврђена стручно-методолошка и доктринарна упутства, водиче и протоколе;</w:t>
      </w:r>
    </w:p>
    <w:p w:rsidR="00AA3D75" w:rsidRPr="00AA3D75" w:rsidRDefault="00AA3D75" w:rsidP="00AB2A2D">
      <w:pPr>
        <w:numPr>
          <w:ilvl w:val="0"/>
          <w:numId w:val="17"/>
        </w:numPr>
        <w:suppressAutoHyphens/>
        <w:autoSpaceDE/>
        <w:autoSpaceDN/>
        <w:jc w:val="both"/>
        <w:rPr>
          <w:sz w:val="24"/>
          <w:szCs w:val="24"/>
          <w:lang w:val="sr-Latn-RS"/>
        </w:rPr>
      </w:pPr>
      <w:r w:rsidRPr="00AA3D75">
        <w:rPr>
          <w:sz w:val="24"/>
          <w:szCs w:val="24"/>
          <w:lang w:val="sr-Latn-RS"/>
        </w:rPr>
        <w:t>обезбеђује услове за стално стручно усавршавање својих запослених;</w:t>
      </w:r>
    </w:p>
    <w:p w:rsidR="00AA3D75" w:rsidRPr="00AA3D75" w:rsidRDefault="00AA3D75" w:rsidP="00AB2A2D">
      <w:pPr>
        <w:numPr>
          <w:ilvl w:val="0"/>
          <w:numId w:val="17"/>
        </w:numPr>
        <w:suppressAutoHyphens/>
        <w:autoSpaceDE/>
        <w:autoSpaceDN/>
        <w:jc w:val="both"/>
        <w:rPr>
          <w:sz w:val="24"/>
          <w:szCs w:val="24"/>
          <w:lang w:val="sr-Latn-RS"/>
        </w:rPr>
      </w:pPr>
      <w:r w:rsidRPr="00AA3D75">
        <w:rPr>
          <w:sz w:val="24"/>
          <w:szCs w:val="24"/>
          <w:lang w:val="sr-Latn-RS"/>
        </w:rPr>
        <w:t>спроводи програме здравствене заштите;</w:t>
      </w:r>
    </w:p>
    <w:p w:rsidR="00AA3D75" w:rsidRPr="00AA3D75" w:rsidRDefault="00AA3D75" w:rsidP="00AB2A2D">
      <w:pPr>
        <w:numPr>
          <w:ilvl w:val="0"/>
          <w:numId w:val="17"/>
        </w:numPr>
        <w:suppressAutoHyphens/>
        <w:autoSpaceDE/>
        <w:autoSpaceDN/>
        <w:jc w:val="both"/>
        <w:rPr>
          <w:sz w:val="24"/>
          <w:szCs w:val="24"/>
          <w:lang w:val="sr-Latn-RS"/>
        </w:rPr>
      </w:pPr>
      <w:r w:rsidRPr="00AA3D75">
        <w:rPr>
          <w:sz w:val="24"/>
          <w:szCs w:val="24"/>
          <w:lang w:val="sr-Latn-RS"/>
        </w:rPr>
        <w:t xml:space="preserve">спроводи мере ради спречавања нежељених компликација и последица при пружању здравствене заштите, као и мере опште сигурности за време боравка грађана у </w:t>
      </w:r>
      <w:r w:rsidRPr="00AA3D75">
        <w:rPr>
          <w:sz w:val="24"/>
          <w:szCs w:val="24"/>
          <w:lang w:val="sr-Cyrl-RS"/>
        </w:rPr>
        <w:t>Дому здравља</w:t>
      </w:r>
      <w:r w:rsidRPr="00AA3D75">
        <w:rPr>
          <w:sz w:val="24"/>
          <w:szCs w:val="24"/>
          <w:lang w:val="sr-Latn-RS"/>
        </w:rPr>
        <w:t xml:space="preserve"> и обезбеђује сталну контролу ових мера;</w:t>
      </w:r>
    </w:p>
    <w:p w:rsidR="00AA3D75" w:rsidRPr="00AA3D75" w:rsidRDefault="00AA3D75" w:rsidP="00AB2A2D">
      <w:pPr>
        <w:numPr>
          <w:ilvl w:val="0"/>
          <w:numId w:val="17"/>
        </w:numPr>
        <w:suppressAutoHyphens/>
        <w:autoSpaceDE/>
        <w:autoSpaceDN/>
        <w:jc w:val="both"/>
        <w:rPr>
          <w:sz w:val="24"/>
          <w:szCs w:val="24"/>
          <w:lang w:val="sr-Latn-RS"/>
        </w:rPr>
      </w:pPr>
      <w:r w:rsidRPr="00AA3D75">
        <w:rPr>
          <w:sz w:val="24"/>
          <w:szCs w:val="24"/>
          <w:lang w:val="sr-Latn-RS"/>
        </w:rPr>
        <w:t>организује и спроводи мере сталног унапређења квалитета стручног рада;</w:t>
      </w:r>
    </w:p>
    <w:p w:rsidR="00AA3D75" w:rsidRPr="00AA3D75" w:rsidRDefault="00AA3D75" w:rsidP="00AB2A2D">
      <w:pPr>
        <w:numPr>
          <w:ilvl w:val="0"/>
          <w:numId w:val="17"/>
        </w:numPr>
        <w:suppressAutoHyphens/>
        <w:autoSpaceDE/>
        <w:autoSpaceDN/>
        <w:jc w:val="both"/>
        <w:rPr>
          <w:sz w:val="24"/>
          <w:szCs w:val="24"/>
          <w:lang w:val="sr-Latn-RS"/>
        </w:rPr>
      </w:pPr>
      <w:r w:rsidRPr="00AA3D75">
        <w:rPr>
          <w:sz w:val="24"/>
          <w:szCs w:val="24"/>
          <w:lang w:val="sr-Latn-RS"/>
        </w:rPr>
        <w:t>организује и спроводи мере у случају кризних и ванредних ситуација;</w:t>
      </w:r>
    </w:p>
    <w:p w:rsidR="00AA3D75" w:rsidRPr="00AA3D75" w:rsidRDefault="00AA3D75" w:rsidP="00AB2A2D">
      <w:pPr>
        <w:numPr>
          <w:ilvl w:val="0"/>
          <w:numId w:val="17"/>
        </w:numPr>
        <w:suppressAutoHyphens/>
        <w:autoSpaceDE/>
        <w:autoSpaceDN/>
        <w:jc w:val="both"/>
        <w:rPr>
          <w:sz w:val="24"/>
          <w:szCs w:val="24"/>
          <w:lang w:val="sr-Latn-RS"/>
        </w:rPr>
      </w:pPr>
      <w:r w:rsidRPr="00AA3D75">
        <w:rPr>
          <w:sz w:val="24"/>
          <w:szCs w:val="24"/>
          <w:lang w:val="sr-Latn-RS"/>
        </w:rPr>
        <w:t>организује, односно обезбеђује управљање медицинским отпадом, у складу са законом;</w:t>
      </w:r>
    </w:p>
    <w:p w:rsidR="00AA3D75" w:rsidRPr="00AA3D75" w:rsidRDefault="00AA3D75" w:rsidP="00AB2A2D">
      <w:pPr>
        <w:numPr>
          <w:ilvl w:val="0"/>
          <w:numId w:val="17"/>
        </w:numPr>
        <w:suppressAutoHyphens/>
        <w:autoSpaceDE/>
        <w:autoSpaceDN/>
        <w:jc w:val="both"/>
        <w:rPr>
          <w:sz w:val="24"/>
          <w:szCs w:val="24"/>
          <w:lang w:val="sr-Latn-RS"/>
        </w:rPr>
      </w:pPr>
      <w:r w:rsidRPr="00AA3D75">
        <w:rPr>
          <w:sz w:val="24"/>
          <w:szCs w:val="24"/>
          <w:lang w:val="sr-Latn-RS"/>
        </w:rPr>
        <w:t>истакне ценовник здравствених услуга и изда рачун за пружене здравствене услуге;</w:t>
      </w:r>
    </w:p>
    <w:p w:rsidR="00AA3D75" w:rsidRPr="00AA3D75" w:rsidRDefault="00AA3D75" w:rsidP="00AB2A2D">
      <w:pPr>
        <w:numPr>
          <w:ilvl w:val="0"/>
          <w:numId w:val="17"/>
        </w:numPr>
        <w:suppressAutoHyphens/>
        <w:autoSpaceDE/>
        <w:autoSpaceDN/>
        <w:jc w:val="both"/>
        <w:rPr>
          <w:sz w:val="24"/>
          <w:szCs w:val="24"/>
          <w:lang w:val="sr-Cyrl-RS"/>
        </w:rPr>
      </w:pPr>
      <w:r w:rsidRPr="00AA3D75">
        <w:rPr>
          <w:sz w:val="24"/>
          <w:szCs w:val="24"/>
          <w:lang w:val="sr-Latn-RS"/>
        </w:rPr>
        <w:t>обавља друге послове, у складу са законом.</w:t>
      </w:r>
    </w:p>
    <w:p w:rsidR="00AA3D75" w:rsidRPr="00AA3D75" w:rsidRDefault="00AA3D75" w:rsidP="00AA3D75">
      <w:pPr>
        <w:jc w:val="both"/>
        <w:rPr>
          <w:sz w:val="24"/>
          <w:szCs w:val="24"/>
          <w:lang w:val="sr-Cyrl-RS"/>
        </w:rPr>
      </w:pPr>
    </w:p>
    <w:p w:rsidR="00AA3D75" w:rsidRPr="00AA3D75" w:rsidRDefault="00AA3D75" w:rsidP="00AA3D75">
      <w:pPr>
        <w:jc w:val="both"/>
        <w:rPr>
          <w:sz w:val="24"/>
          <w:szCs w:val="24"/>
          <w:lang w:val="sr-Cyrl-RS"/>
        </w:rPr>
      </w:pPr>
    </w:p>
    <w:p w:rsidR="00AA3D75" w:rsidRPr="00AA3D75" w:rsidRDefault="00AA3D75" w:rsidP="00AA3D75">
      <w:pPr>
        <w:jc w:val="both"/>
        <w:rPr>
          <w:sz w:val="24"/>
          <w:szCs w:val="24"/>
          <w:lang w:val="sr-Cyrl-RS"/>
        </w:rPr>
      </w:pPr>
    </w:p>
    <w:p w:rsidR="00AA3D75" w:rsidRPr="00AA3D75" w:rsidRDefault="00AA3D75" w:rsidP="00AA3D75">
      <w:pPr>
        <w:jc w:val="both"/>
        <w:rPr>
          <w:sz w:val="24"/>
          <w:szCs w:val="24"/>
          <w:lang w:val="sr-Latn-RS"/>
        </w:rPr>
      </w:pPr>
      <w:r w:rsidRPr="00AA3D75">
        <w:rPr>
          <w:sz w:val="24"/>
          <w:szCs w:val="24"/>
          <w:lang w:val="sr-Latn-RS"/>
        </w:rPr>
        <w:t>Поред наведеног у члану, делатност Дома здравља обухвата:</w:t>
      </w:r>
    </w:p>
    <w:p w:rsidR="00AA3D75" w:rsidRPr="00AA3D75" w:rsidRDefault="00AA3D75" w:rsidP="00AB2A2D">
      <w:pPr>
        <w:numPr>
          <w:ilvl w:val="0"/>
          <w:numId w:val="18"/>
        </w:numPr>
        <w:suppressAutoHyphens/>
        <w:autoSpaceDE/>
        <w:autoSpaceDN/>
        <w:jc w:val="both"/>
        <w:rPr>
          <w:sz w:val="24"/>
          <w:szCs w:val="24"/>
          <w:lang w:val="sr-Cyrl-RS"/>
        </w:rPr>
      </w:pPr>
      <w:r w:rsidRPr="00AA3D75">
        <w:rPr>
          <w:sz w:val="24"/>
          <w:szCs w:val="24"/>
          <w:lang w:val="sr-Latn-RS"/>
        </w:rPr>
        <w:t>заштиту и унапређење здравља, спречавање и рано откривање болести, односно дијагностику, лечење, здравствену негу и рехабилитацију оболелих и повређених;</w:t>
      </w:r>
    </w:p>
    <w:p w:rsidR="00AA3D75" w:rsidRPr="00AA3D75" w:rsidRDefault="00AA3D75" w:rsidP="00AB2A2D">
      <w:pPr>
        <w:numPr>
          <w:ilvl w:val="0"/>
          <w:numId w:val="18"/>
        </w:numPr>
        <w:suppressAutoHyphens/>
        <w:autoSpaceDE/>
        <w:autoSpaceDN/>
        <w:jc w:val="both"/>
        <w:rPr>
          <w:sz w:val="24"/>
          <w:szCs w:val="24"/>
          <w:lang w:val="sr-Latn-RS"/>
        </w:rPr>
      </w:pPr>
      <w:r w:rsidRPr="00AA3D75">
        <w:rPr>
          <w:sz w:val="24"/>
          <w:szCs w:val="24"/>
          <w:lang w:val="sr-Latn-RS"/>
        </w:rPr>
        <w:t>превентивну здравствену заштиту групација становништва изложених повећаном ризику оболевања и осталих становника, у складу са посебним програмом превентивне здравствене заштите;</w:t>
      </w:r>
    </w:p>
    <w:p w:rsidR="00AA3D75" w:rsidRPr="00AA3D75" w:rsidRDefault="00AA3D75" w:rsidP="00AB2A2D">
      <w:pPr>
        <w:numPr>
          <w:ilvl w:val="0"/>
          <w:numId w:val="18"/>
        </w:numPr>
        <w:suppressAutoHyphens/>
        <w:autoSpaceDE/>
        <w:autoSpaceDN/>
        <w:jc w:val="both"/>
        <w:rPr>
          <w:sz w:val="24"/>
          <w:szCs w:val="24"/>
          <w:lang w:val="sr-Latn-RS"/>
        </w:rPr>
      </w:pPr>
      <w:r w:rsidRPr="00AA3D75">
        <w:rPr>
          <w:sz w:val="24"/>
          <w:szCs w:val="24"/>
          <w:lang w:val="sr-Latn-RS"/>
        </w:rPr>
        <w:t>здравствено васпитање и саветовање за очување и унапређење здравља, укључујући унапређење репродуктивног здравља, као и саветовање у области раног развоја и адолесценције;</w:t>
      </w:r>
    </w:p>
    <w:p w:rsidR="00AA3D75" w:rsidRPr="00AA3D75" w:rsidRDefault="00AA3D75" w:rsidP="00AB2A2D">
      <w:pPr>
        <w:numPr>
          <w:ilvl w:val="0"/>
          <w:numId w:val="18"/>
        </w:numPr>
        <w:suppressAutoHyphens/>
        <w:autoSpaceDE/>
        <w:autoSpaceDN/>
        <w:jc w:val="both"/>
        <w:rPr>
          <w:sz w:val="24"/>
          <w:szCs w:val="24"/>
          <w:lang w:val="sr-Latn-RS"/>
        </w:rPr>
      </w:pPr>
      <w:r w:rsidRPr="00AA3D75">
        <w:rPr>
          <w:sz w:val="24"/>
          <w:szCs w:val="24"/>
          <w:lang w:val="sr-Latn-RS"/>
        </w:rPr>
        <w:t>спречавање, рано откривање и контролу малигних болести</w:t>
      </w:r>
      <w:r w:rsidRPr="00AA3D75">
        <w:rPr>
          <w:sz w:val="24"/>
          <w:szCs w:val="24"/>
          <w:lang w:val="sr-Cyrl-RS"/>
        </w:rPr>
        <w:t>;</w:t>
      </w:r>
    </w:p>
    <w:p w:rsidR="00AA3D75" w:rsidRPr="00AA3D75" w:rsidRDefault="00AA3D75" w:rsidP="00AB2A2D">
      <w:pPr>
        <w:numPr>
          <w:ilvl w:val="0"/>
          <w:numId w:val="18"/>
        </w:numPr>
        <w:suppressAutoHyphens/>
        <w:autoSpaceDE/>
        <w:autoSpaceDN/>
        <w:jc w:val="both"/>
        <w:rPr>
          <w:sz w:val="24"/>
          <w:szCs w:val="24"/>
          <w:lang w:val="sr-Latn-RS"/>
        </w:rPr>
      </w:pPr>
      <w:r w:rsidRPr="00AA3D75">
        <w:rPr>
          <w:sz w:val="24"/>
          <w:szCs w:val="24"/>
          <w:lang w:val="sr-Latn-RS"/>
        </w:rPr>
        <w:t>спречавање, откривање и лечење болести уста и зуба;</w:t>
      </w:r>
    </w:p>
    <w:p w:rsidR="00AA3D75" w:rsidRPr="00AA3D75" w:rsidRDefault="00AA3D75" w:rsidP="00AB2A2D">
      <w:pPr>
        <w:numPr>
          <w:ilvl w:val="0"/>
          <w:numId w:val="18"/>
        </w:numPr>
        <w:suppressAutoHyphens/>
        <w:autoSpaceDE/>
        <w:autoSpaceDN/>
        <w:jc w:val="both"/>
        <w:rPr>
          <w:sz w:val="24"/>
          <w:szCs w:val="24"/>
          <w:lang w:val="sr-Latn-RS"/>
        </w:rPr>
      </w:pPr>
      <w:r w:rsidRPr="00AA3D75">
        <w:rPr>
          <w:sz w:val="24"/>
          <w:szCs w:val="24"/>
          <w:lang w:val="sr-Latn-RS"/>
        </w:rPr>
        <w:t>патронажне посете, лечење, здравствену негу и рехабилитацију у кући;</w:t>
      </w:r>
    </w:p>
    <w:p w:rsidR="00AA3D75" w:rsidRPr="00AA3D75" w:rsidRDefault="00AA3D75" w:rsidP="00AB2A2D">
      <w:pPr>
        <w:numPr>
          <w:ilvl w:val="0"/>
          <w:numId w:val="18"/>
        </w:numPr>
        <w:suppressAutoHyphens/>
        <w:autoSpaceDE/>
        <w:autoSpaceDN/>
        <w:jc w:val="both"/>
        <w:rPr>
          <w:sz w:val="24"/>
          <w:szCs w:val="24"/>
          <w:lang w:val="sr-Latn-RS"/>
        </w:rPr>
      </w:pPr>
      <w:r w:rsidRPr="00AA3D75">
        <w:rPr>
          <w:sz w:val="24"/>
          <w:szCs w:val="24"/>
          <w:lang w:val="sr-Latn-RS"/>
        </w:rPr>
        <w:t xml:space="preserve">спречавање и рано откривање болести, здравствену негу и рехабилитацију за лица </w:t>
      </w:r>
      <w:r w:rsidRPr="00AA3D75">
        <w:rPr>
          <w:sz w:val="24"/>
          <w:szCs w:val="24"/>
          <w:lang w:val="sr-Cyrl-RS"/>
        </w:rPr>
        <w:t xml:space="preserve"> </w:t>
      </w:r>
    </w:p>
    <w:p w:rsidR="00AA3D75" w:rsidRPr="00AA3D75" w:rsidRDefault="00AA3D75" w:rsidP="00AA3D75">
      <w:pPr>
        <w:ind w:left="720"/>
        <w:jc w:val="both"/>
        <w:rPr>
          <w:sz w:val="24"/>
          <w:szCs w:val="24"/>
          <w:lang w:val="sr-Cyrl-RS"/>
        </w:rPr>
      </w:pPr>
      <w:r w:rsidRPr="00AA3D75">
        <w:rPr>
          <w:sz w:val="24"/>
          <w:szCs w:val="24"/>
          <w:lang w:val="sr-Latn-RS"/>
        </w:rPr>
        <w:t>смештена у установе социјалне заштите;</w:t>
      </w:r>
    </w:p>
    <w:p w:rsidR="00AA3D75" w:rsidRPr="00AA3D75" w:rsidRDefault="00AA3D75" w:rsidP="00AB2A2D">
      <w:pPr>
        <w:numPr>
          <w:ilvl w:val="0"/>
          <w:numId w:val="18"/>
        </w:numPr>
        <w:suppressAutoHyphens/>
        <w:autoSpaceDE/>
        <w:autoSpaceDN/>
        <w:jc w:val="both"/>
        <w:rPr>
          <w:sz w:val="24"/>
          <w:szCs w:val="24"/>
          <w:lang w:val="sr-Cyrl-RS"/>
        </w:rPr>
      </w:pPr>
      <w:r w:rsidRPr="00AA3D75">
        <w:rPr>
          <w:sz w:val="24"/>
          <w:szCs w:val="24"/>
          <w:lang w:val="sr-Latn-RS"/>
        </w:rPr>
        <w:t>прехоспитално ургентно збрињавање оболелих и повређених и санитетски превоз;</w:t>
      </w:r>
    </w:p>
    <w:p w:rsidR="00AA3D75" w:rsidRPr="00AA3D75" w:rsidRDefault="00AA3D75" w:rsidP="00AB2A2D">
      <w:pPr>
        <w:numPr>
          <w:ilvl w:val="0"/>
          <w:numId w:val="18"/>
        </w:numPr>
        <w:suppressAutoHyphens/>
        <w:autoSpaceDE/>
        <w:autoSpaceDN/>
        <w:jc w:val="both"/>
        <w:rPr>
          <w:sz w:val="24"/>
          <w:szCs w:val="24"/>
          <w:lang w:val="sr-Latn-RS"/>
        </w:rPr>
      </w:pPr>
      <w:r w:rsidRPr="00AA3D75">
        <w:rPr>
          <w:sz w:val="24"/>
          <w:szCs w:val="24"/>
          <w:lang w:val="sr-Latn-RS"/>
        </w:rPr>
        <w:t>заштиту менталног здравља;</w:t>
      </w:r>
    </w:p>
    <w:p w:rsidR="00AA3D75" w:rsidRPr="00AA3D75" w:rsidRDefault="00AA3D75" w:rsidP="00AB2A2D">
      <w:pPr>
        <w:numPr>
          <w:ilvl w:val="0"/>
          <w:numId w:val="18"/>
        </w:numPr>
        <w:suppressAutoHyphens/>
        <w:autoSpaceDE/>
        <w:autoSpaceDN/>
        <w:jc w:val="both"/>
        <w:rPr>
          <w:sz w:val="24"/>
          <w:szCs w:val="24"/>
          <w:lang w:val="sr-Cyrl-RS"/>
        </w:rPr>
      </w:pPr>
      <w:r w:rsidRPr="00AA3D75">
        <w:rPr>
          <w:sz w:val="24"/>
          <w:szCs w:val="24"/>
          <w:lang w:val="sr-Latn-RS"/>
        </w:rPr>
        <w:t>палијативно збрињавање;</w:t>
      </w:r>
    </w:p>
    <w:p w:rsidR="00AA3D75" w:rsidRPr="00AA3D75" w:rsidRDefault="00AA3D75" w:rsidP="00AB2A2D">
      <w:pPr>
        <w:numPr>
          <w:ilvl w:val="0"/>
          <w:numId w:val="18"/>
        </w:numPr>
        <w:suppressAutoHyphens/>
        <w:autoSpaceDE/>
        <w:autoSpaceDN/>
        <w:jc w:val="both"/>
        <w:rPr>
          <w:sz w:val="24"/>
          <w:szCs w:val="24"/>
          <w:lang w:val="sr-Latn-RS"/>
        </w:rPr>
      </w:pPr>
      <w:r w:rsidRPr="00AA3D75">
        <w:rPr>
          <w:sz w:val="24"/>
          <w:szCs w:val="24"/>
          <w:lang w:val="sr-Latn-RS"/>
        </w:rPr>
        <w:t>друге послове утврђене законом.</w:t>
      </w:r>
    </w:p>
    <w:p w:rsidR="009D5350" w:rsidRPr="00AA3D75" w:rsidRDefault="009D5350">
      <w:pPr>
        <w:pStyle w:val="BodyText"/>
        <w:spacing w:before="6"/>
      </w:pPr>
    </w:p>
    <w:p w:rsidR="009D5350" w:rsidRDefault="00795273" w:rsidP="00AB2A2D">
      <w:pPr>
        <w:pStyle w:val="Heading3"/>
        <w:numPr>
          <w:ilvl w:val="0"/>
          <w:numId w:val="4"/>
        </w:numPr>
        <w:tabs>
          <w:tab w:val="left" w:pos="1285"/>
        </w:tabs>
        <w:spacing w:before="1"/>
        <w:ind w:left="4388" w:right="1162" w:hanging="3452"/>
        <w:jc w:val="left"/>
      </w:pPr>
      <w:r>
        <w:t>ОПИС ПОСТУПАЊА У ОКВИРУ НАДЛЕЖНОСТИ, ОВЛАШЋЕЊА И</w:t>
      </w:r>
      <w:r>
        <w:rPr>
          <w:spacing w:val="-57"/>
        </w:rPr>
        <w:t xml:space="preserve"> </w:t>
      </w:r>
      <w:r>
        <w:t>ОБАВЕЗА</w:t>
      </w:r>
    </w:p>
    <w:p w:rsidR="009D5350" w:rsidRDefault="009D5350">
      <w:pPr>
        <w:pStyle w:val="BodyText"/>
        <w:rPr>
          <w:b/>
          <w:i/>
          <w:sz w:val="26"/>
        </w:rPr>
      </w:pPr>
    </w:p>
    <w:p w:rsidR="009D5350" w:rsidRDefault="009D5350">
      <w:pPr>
        <w:pStyle w:val="BodyText"/>
        <w:spacing w:before="7"/>
        <w:rPr>
          <w:b/>
          <w:i/>
          <w:sz w:val="23"/>
        </w:rPr>
      </w:pPr>
    </w:p>
    <w:p w:rsidR="009D5350" w:rsidRDefault="00AA3D75">
      <w:pPr>
        <w:pStyle w:val="BodyText"/>
        <w:ind w:left="216" w:right="798" w:firstLine="360"/>
        <w:jc w:val="both"/>
      </w:pPr>
      <w:r>
        <w:rPr>
          <w:lang w:val="sr-Cyrl-RS"/>
        </w:rPr>
        <w:t>Дом здравља „Гаџин Хан“</w:t>
      </w:r>
      <w:r w:rsidR="00795273">
        <w:rPr>
          <w:spacing w:val="1"/>
        </w:rPr>
        <w:t xml:space="preserve"> </w:t>
      </w:r>
      <w:r w:rsidR="00795273">
        <w:t>пружа</w:t>
      </w:r>
      <w:r w:rsidR="00795273">
        <w:rPr>
          <w:spacing w:val="1"/>
        </w:rPr>
        <w:t xml:space="preserve"> </w:t>
      </w:r>
      <w:r w:rsidR="00795273">
        <w:t>здравствене</w:t>
      </w:r>
      <w:r w:rsidR="00795273">
        <w:rPr>
          <w:spacing w:val="1"/>
        </w:rPr>
        <w:t xml:space="preserve"> </w:t>
      </w:r>
      <w:r w:rsidR="00795273">
        <w:t>услуге</w:t>
      </w:r>
      <w:r w:rsidR="00795273">
        <w:rPr>
          <w:spacing w:val="1"/>
        </w:rPr>
        <w:t xml:space="preserve"> </w:t>
      </w:r>
      <w:r w:rsidR="00795273">
        <w:t>у</w:t>
      </w:r>
      <w:r w:rsidR="00795273">
        <w:rPr>
          <w:spacing w:val="1"/>
        </w:rPr>
        <w:t xml:space="preserve"> </w:t>
      </w:r>
      <w:r w:rsidR="00795273">
        <w:t>оквиру</w:t>
      </w:r>
      <w:r w:rsidR="00795273">
        <w:rPr>
          <w:spacing w:val="1"/>
        </w:rPr>
        <w:t xml:space="preserve"> </w:t>
      </w:r>
      <w:r w:rsidR="00795273">
        <w:t>својих</w:t>
      </w:r>
      <w:r w:rsidR="00795273">
        <w:rPr>
          <w:spacing w:val="1"/>
        </w:rPr>
        <w:t xml:space="preserve"> </w:t>
      </w:r>
      <w:r w:rsidR="00795273">
        <w:t>надлежности,</w:t>
      </w:r>
      <w:r w:rsidR="00795273">
        <w:rPr>
          <w:spacing w:val="1"/>
        </w:rPr>
        <w:t xml:space="preserve"> </w:t>
      </w:r>
      <w:r w:rsidR="00795273">
        <w:t>овлашћења и обавеза у складу са законима који се примењују у ње</w:t>
      </w:r>
      <w:r>
        <w:rPr>
          <w:lang w:val="sr-Cyrl-RS"/>
        </w:rPr>
        <w:t>говом</w:t>
      </w:r>
      <w:r w:rsidR="00795273">
        <w:t xml:space="preserve"> раду, а који су</w:t>
      </w:r>
      <w:r w:rsidR="00795273">
        <w:rPr>
          <w:spacing w:val="1"/>
        </w:rPr>
        <w:t xml:space="preserve"> </w:t>
      </w:r>
      <w:r w:rsidR="00795273">
        <w:t>наведени</w:t>
      </w:r>
      <w:r w:rsidR="00795273">
        <w:rPr>
          <w:spacing w:val="2"/>
        </w:rPr>
        <w:t xml:space="preserve"> </w:t>
      </w:r>
      <w:r w:rsidR="00795273">
        <w:t>у</w:t>
      </w:r>
      <w:r w:rsidR="00795273">
        <w:rPr>
          <w:spacing w:val="-5"/>
        </w:rPr>
        <w:t xml:space="preserve"> </w:t>
      </w:r>
      <w:r w:rsidR="00795273">
        <w:t>тачки 8.</w:t>
      </w:r>
    </w:p>
    <w:p w:rsidR="009D5350" w:rsidRDefault="009D5350">
      <w:pPr>
        <w:pStyle w:val="BodyText"/>
        <w:spacing w:before="5"/>
      </w:pPr>
    </w:p>
    <w:p w:rsidR="00AA3D75" w:rsidRDefault="00AA3D75">
      <w:pPr>
        <w:pStyle w:val="BodyText"/>
        <w:spacing w:before="5"/>
        <w:rPr>
          <w:sz w:val="37"/>
        </w:rPr>
      </w:pPr>
    </w:p>
    <w:p w:rsidR="009D5350" w:rsidRDefault="00795273" w:rsidP="00AB2A2D">
      <w:pPr>
        <w:pStyle w:val="Heading3"/>
        <w:numPr>
          <w:ilvl w:val="0"/>
          <w:numId w:val="4"/>
        </w:numPr>
        <w:tabs>
          <w:tab w:val="left" w:pos="3527"/>
        </w:tabs>
        <w:ind w:left="3526" w:hanging="241"/>
        <w:jc w:val="left"/>
      </w:pPr>
      <w:bookmarkStart w:id="4" w:name="_TOC_250010"/>
      <w:r>
        <w:lastRenderedPageBreak/>
        <w:t>НАВОЂЕЊЕ</w:t>
      </w:r>
      <w:r>
        <w:rPr>
          <w:spacing w:val="-3"/>
        </w:rPr>
        <w:t xml:space="preserve"> </w:t>
      </w:r>
      <w:bookmarkEnd w:id="4"/>
      <w:r>
        <w:t>ПРОПИСА</w:t>
      </w:r>
    </w:p>
    <w:p w:rsidR="009D5350" w:rsidRDefault="009D5350">
      <w:pPr>
        <w:pStyle w:val="BodyText"/>
        <w:rPr>
          <w:b/>
          <w:i/>
          <w:sz w:val="26"/>
        </w:rPr>
      </w:pPr>
    </w:p>
    <w:p w:rsidR="009D5350" w:rsidRDefault="009D5350">
      <w:pPr>
        <w:pStyle w:val="BodyText"/>
        <w:spacing w:before="8"/>
        <w:rPr>
          <w:b/>
          <w:i/>
          <w:sz w:val="23"/>
        </w:rPr>
      </w:pPr>
    </w:p>
    <w:p w:rsidR="009D5350" w:rsidRDefault="00795273">
      <w:pPr>
        <w:pStyle w:val="BodyText"/>
        <w:ind w:left="216"/>
      </w:pPr>
      <w:r>
        <w:t>У</w:t>
      </w:r>
      <w:r>
        <w:rPr>
          <w:spacing w:val="-2"/>
        </w:rPr>
        <w:t xml:space="preserve"> </w:t>
      </w:r>
      <w:r>
        <w:t>вршењу</w:t>
      </w:r>
      <w:r>
        <w:rPr>
          <w:spacing w:val="-7"/>
        </w:rPr>
        <w:t xml:space="preserve"> </w:t>
      </w:r>
      <w:r>
        <w:t>својих овлашћења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обављању</w:t>
      </w:r>
      <w:r>
        <w:rPr>
          <w:spacing w:val="-7"/>
        </w:rPr>
        <w:t xml:space="preserve"> </w:t>
      </w:r>
      <w:r>
        <w:t>своје</w:t>
      </w:r>
      <w:r>
        <w:rPr>
          <w:spacing w:val="-1"/>
        </w:rPr>
        <w:t xml:space="preserve"> </w:t>
      </w:r>
      <w:r>
        <w:t>делатности</w:t>
      </w:r>
      <w:r>
        <w:rPr>
          <w:spacing w:val="-2"/>
        </w:rPr>
        <w:t xml:space="preserve"> </w:t>
      </w:r>
      <w:r w:rsidR="00094062">
        <w:rPr>
          <w:lang w:val="sr-Cyrl-RS"/>
        </w:rPr>
        <w:t>Дом здравља „Гаџин Хан</w:t>
      </w:r>
      <w:proofErr w:type="gramStart"/>
      <w:r w:rsidR="00094062">
        <w:rPr>
          <w:lang w:val="sr-Cyrl-RS"/>
        </w:rPr>
        <w:t>“</w:t>
      </w:r>
      <w:r>
        <w:rPr>
          <w:spacing w:val="-3"/>
        </w:rPr>
        <w:t xml:space="preserve"> </w:t>
      </w:r>
      <w:r>
        <w:t>најчешће</w:t>
      </w:r>
      <w:proofErr w:type="gramEnd"/>
      <w:r w:rsidR="00094062">
        <w:rPr>
          <w:lang w:val="sr-Cyrl-RS"/>
        </w:rPr>
        <w:t xml:space="preserve"> </w:t>
      </w:r>
      <w:r>
        <w:rPr>
          <w:spacing w:val="-57"/>
        </w:rPr>
        <w:t xml:space="preserve"> </w:t>
      </w:r>
      <w:r>
        <w:t>примењује следеће</w:t>
      </w:r>
      <w:r>
        <w:rPr>
          <w:spacing w:val="-1"/>
        </w:rPr>
        <w:t xml:space="preserve"> </w:t>
      </w:r>
      <w:r>
        <w:t>прописе:</w:t>
      </w:r>
    </w:p>
    <w:p w:rsidR="009D5350" w:rsidRDefault="00795273" w:rsidP="00AB2A2D">
      <w:pPr>
        <w:pStyle w:val="ListParagraph"/>
        <w:numPr>
          <w:ilvl w:val="1"/>
          <w:numId w:val="2"/>
        </w:numPr>
        <w:tabs>
          <w:tab w:val="left" w:pos="936"/>
          <w:tab w:val="left" w:pos="937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здравственој</w:t>
      </w:r>
      <w:r>
        <w:rPr>
          <w:spacing w:val="-2"/>
          <w:sz w:val="24"/>
        </w:rPr>
        <w:t xml:space="preserve"> </w:t>
      </w:r>
      <w:r>
        <w:rPr>
          <w:sz w:val="24"/>
        </w:rPr>
        <w:t>заштити,</w:t>
      </w:r>
    </w:p>
    <w:p w:rsidR="009D5350" w:rsidRDefault="00795273" w:rsidP="00AB2A2D">
      <w:pPr>
        <w:pStyle w:val="ListParagraph"/>
        <w:numPr>
          <w:ilvl w:val="1"/>
          <w:numId w:val="2"/>
        </w:numPr>
        <w:tabs>
          <w:tab w:val="left" w:pos="936"/>
          <w:tab w:val="left" w:pos="937"/>
        </w:tabs>
        <w:spacing w:line="293" w:lineRule="exact"/>
        <w:ind w:hanging="361"/>
        <w:rPr>
          <w:sz w:val="24"/>
        </w:rPr>
      </w:pP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 раду</w:t>
      </w:r>
    </w:p>
    <w:p w:rsidR="009D5350" w:rsidRDefault="00795273" w:rsidP="00AB2A2D">
      <w:pPr>
        <w:pStyle w:val="ListParagraph"/>
        <w:numPr>
          <w:ilvl w:val="1"/>
          <w:numId w:val="2"/>
        </w:numPr>
        <w:tabs>
          <w:tab w:val="left" w:pos="936"/>
          <w:tab w:val="left" w:pos="937"/>
        </w:tabs>
        <w:spacing w:line="293" w:lineRule="exact"/>
        <w:ind w:hanging="361"/>
        <w:rPr>
          <w:sz w:val="24"/>
        </w:rPr>
      </w:pPr>
      <w:r>
        <w:rPr>
          <w:sz w:val="24"/>
        </w:rPr>
        <w:t>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здравственом</w:t>
      </w:r>
      <w:r>
        <w:rPr>
          <w:spacing w:val="-4"/>
          <w:sz w:val="24"/>
        </w:rPr>
        <w:t xml:space="preserve"> </w:t>
      </w:r>
      <w:r>
        <w:rPr>
          <w:sz w:val="24"/>
        </w:rPr>
        <w:t>осигурању,</w:t>
      </w:r>
    </w:p>
    <w:p w:rsidR="009D5350" w:rsidRDefault="00795273" w:rsidP="00AB2A2D">
      <w:pPr>
        <w:pStyle w:val="ListParagraph"/>
        <w:numPr>
          <w:ilvl w:val="1"/>
          <w:numId w:val="2"/>
        </w:numPr>
        <w:tabs>
          <w:tab w:val="left" w:pos="936"/>
          <w:tab w:val="left" w:pos="937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правима</w:t>
      </w:r>
      <w:r>
        <w:rPr>
          <w:spacing w:val="-3"/>
          <w:sz w:val="24"/>
        </w:rPr>
        <w:t xml:space="preserve"> </w:t>
      </w:r>
      <w:r>
        <w:rPr>
          <w:sz w:val="24"/>
        </w:rPr>
        <w:t>пацијента,</w:t>
      </w:r>
    </w:p>
    <w:p w:rsidR="009D5350" w:rsidRDefault="00795273" w:rsidP="00AB2A2D">
      <w:pPr>
        <w:pStyle w:val="ListParagraph"/>
        <w:numPr>
          <w:ilvl w:val="1"/>
          <w:numId w:val="2"/>
        </w:numPr>
        <w:tabs>
          <w:tab w:val="left" w:pos="936"/>
          <w:tab w:val="left" w:pos="937"/>
        </w:tabs>
        <w:spacing w:line="293" w:lineRule="exact"/>
        <w:ind w:hanging="361"/>
        <w:rPr>
          <w:sz w:val="24"/>
        </w:rPr>
      </w:pPr>
      <w:r>
        <w:rPr>
          <w:sz w:val="24"/>
        </w:rPr>
        <w:t>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здравственој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документацији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евиденцијама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здравства</w:t>
      </w:r>
    </w:p>
    <w:p w:rsidR="009D5350" w:rsidRDefault="00795273" w:rsidP="00AB2A2D">
      <w:pPr>
        <w:pStyle w:val="ListParagraph"/>
        <w:numPr>
          <w:ilvl w:val="1"/>
          <w:numId w:val="2"/>
        </w:numPr>
        <w:tabs>
          <w:tab w:val="left" w:pos="936"/>
          <w:tab w:val="left" w:pos="937"/>
        </w:tabs>
        <w:spacing w:line="293" w:lineRule="exact"/>
        <w:ind w:hanging="361"/>
        <w:rPr>
          <w:sz w:val="24"/>
        </w:rPr>
      </w:pP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заштити</w:t>
      </w:r>
      <w:r>
        <w:rPr>
          <w:spacing w:val="-3"/>
          <w:sz w:val="24"/>
        </w:rPr>
        <w:t xml:space="preserve"> </w:t>
      </w:r>
      <w:r>
        <w:rPr>
          <w:sz w:val="24"/>
        </w:rPr>
        <w:t>података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личности,</w:t>
      </w:r>
    </w:p>
    <w:p w:rsidR="009D5350" w:rsidRDefault="00795273" w:rsidP="00AB2A2D">
      <w:pPr>
        <w:pStyle w:val="ListParagraph"/>
        <w:numPr>
          <w:ilvl w:val="1"/>
          <w:numId w:val="2"/>
        </w:numPr>
        <w:tabs>
          <w:tab w:val="left" w:pos="936"/>
          <w:tab w:val="left" w:pos="937"/>
        </w:tabs>
        <w:spacing w:line="293" w:lineRule="exact"/>
        <w:ind w:hanging="361"/>
        <w:rPr>
          <w:sz w:val="24"/>
        </w:rPr>
      </w:pP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слободном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приступу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информацијама</w:t>
      </w:r>
      <w:r>
        <w:rPr>
          <w:spacing w:val="-2"/>
          <w:sz w:val="24"/>
        </w:rPr>
        <w:t xml:space="preserve"> </w:t>
      </w:r>
      <w:r>
        <w:rPr>
          <w:sz w:val="24"/>
        </w:rPr>
        <w:t>од</w:t>
      </w:r>
      <w:r>
        <w:rPr>
          <w:spacing w:val="-2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1"/>
          <w:sz w:val="24"/>
        </w:rPr>
        <w:t xml:space="preserve"> </w:t>
      </w:r>
      <w:r>
        <w:rPr>
          <w:sz w:val="24"/>
        </w:rPr>
        <w:t>значаја</w:t>
      </w:r>
    </w:p>
    <w:p w:rsidR="009D5350" w:rsidRDefault="00795273" w:rsidP="00AB2A2D">
      <w:pPr>
        <w:pStyle w:val="ListParagraph"/>
        <w:numPr>
          <w:ilvl w:val="1"/>
          <w:numId w:val="2"/>
        </w:numPr>
        <w:tabs>
          <w:tab w:val="left" w:pos="936"/>
          <w:tab w:val="left" w:pos="937"/>
        </w:tabs>
        <w:spacing w:line="293" w:lineRule="exact"/>
        <w:ind w:hanging="361"/>
        <w:rPr>
          <w:sz w:val="24"/>
        </w:rPr>
      </w:pP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заштити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становништа</w:t>
      </w:r>
      <w:r>
        <w:rPr>
          <w:spacing w:val="-4"/>
          <w:sz w:val="24"/>
        </w:rPr>
        <w:t xml:space="preserve"> </w:t>
      </w:r>
      <w:r>
        <w:rPr>
          <w:sz w:val="24"/>
        </w:rPr>
        <w:t>од</w:t>
      </w:r>
      <w:r>
        <w:rPr>
          <w:spacing w:val="-2"/>
          <w:sz w:val="24"/>
        </w:rPr>
        <w:t xml:space="preserve"> </w:t>
      </w:r>
      <w:r>
        <w:rPr>
          <w:sz w:val="24"/>
        </w:rPr>
        <w:t>заразних</w:t>
      </w:r>
      <w:r>
        <w:rPr>
          <w:spacing w:val="-1"/>
          <w:sz w:val="24"/>
        </w:rPr>
        <w:t xml:space="preserve"> </w:t>
      </w:r>
      <w:r>
        <w:rPr>
          <w:sz w:val="24"/>
        </w:rPr>
        <w:t>болести,</w:t>
      </w:r>
    </w:p>
    <w:p w:rsidR="009D5350" w:rsidRDefault="00795273" w:rsidP="00AB2A2D">
      <w:pPr>
        <w:pStyle w:val="ListParagraph"/>
        <w:numPr>
          <w:ilvl w:val="1"/>
          <w:numId w:val="2"/>
        </w:numPr>
        <w:tabs>
          <w:tab w:val="left" w:pos="936"/>
          <w:tab w:val="left" w:pos="937"/>
        </w:tabs>
        <w:spacing w:line="293" w:lineRule="exact"/>
        <w:ind w:hanging="361"/>
        <w:rPr>
          <w:sz w:val="24"/>
        </w:rPr>
      </w:pP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лековима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средствима,</w:t>
      </w:r>
    </w:p>
    <w:p w:rsidR="009D5350" w:rsidRDefault="00795273" w:rsidP="00AB2A2D">
      <w:pPr>
        <w:pStyle w:val="ListParagraph"/>
        <w:numPr>
          <w:ilvl w:val="1"/>
          <w:numId w:val="2"/>
        </w:numPr>
        <w:tabs>
          <w:tab w:val="left" w:pos="936"/>
          <w:tab w:val="left" w:pos="937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јавним</w:t>
      </w:r>
      <w:r>
        <w:rPr>
          <w:spacing w:val="-3"/>
          <w:sz w:val="24"/>
        </w:rPr>
        <w:t xml:space="preserve"> </w:t>
      </w:r>
      <w:r>
        <w:rPr>
          <w:sz w:val="24"/>
        </w:rPr>
        <w:t>набавкама</w:t>
      </w:r>
      <w:r>
        <w:rPr>
          <w:spacing w:val="-3"/>
          <w:sz w:val="24"/>
        </w:rPr>
        <w:t xml:space="preserve"> </w:t>
      </w:r>
      <w:r>
        <w:rPr>
          <w:sz w:val="24"/>
        </w:rPr>
        <w:t>РС</w:t>
      </w:r>
    </w:p>
    <w:p w:rsidR="009D5350" w:rsidRDefault="00795273" w:rsidP="00AB2A2D">
      <w:pPr>
        <w:pStyle w:val="ListParagraph"/>
        <w:numPr>
          <w:ilvl w:val="1"/>
          <w:numId w:val="2"/>
        </w:numPr>
        <w:tabs>
          <w:tab w:val="left" w:pos="936"/>
          <w:tab w:val="left" w:pos="937"/>
        </w:tabs>
        <w:spacing w:line="293" w:lineRule="exact"/>
        <w:ind w:hanging="361"/>
        <w:rPr>
          <w:sz w:val="24"/>
        </w:rPr>
      </w:pP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 безбедности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 здрављу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раду</w:t>
      </w:r>
    </w:p>
    <w:p w:rsidR="009D5350" w:rsidRDefault="00795273" w:rsidP="00AB2A2D">
      <w:pPr>
        <w:pStyle w:val="ListParagraph"/>
        <w:numPr>
          <w:ilvl w:val="1"/>
          <w:numId w:val="2"/>
        </w:numPr>
        <w:tabs>
          <w:tab w:val="left" w:pos="936"/>
          <w:tab w:val="left" w:pos="937"/>
        </w:tabs>
        <w:spacing w:line="293" w:lineRule="exact"/>
        <w:ind w:hanging="361"/>
        <w:rPr>
          <w:sz w:val="24"/>
        </w:rPr>
      </w:pP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заштити</w:t>
      </w:r>
      <w:r>
        <w:rPr>
          <w:spacing w:val="-2"/>
          <w:sz w:val="24"/>
        </w:rPr>
        <w:t xml:space="preserve"> </w:t>
      </w:r>
      <w:r>
        <w:rPr>
          <w:sz w:val="24"/>
        </w:rPr>
        <w:t>од</w:t>
      </w:r>
      <w:r>
        <w:rPr>
          <w:spacing w:val="-5"/>
          <w:sz w:val="24"/>
        </w:rPr>
        <w:t xml:space="preserve"> </w:t>
      </w:r>
      <w:r>
        <w:rPr>
          <w:sz w:val="24"/>
        </w:rPr>
        <w:t>пожара</w:t>
      </w:r>
    </w:p>
    <w:p w:rsidR="009D5350" w:rsidRDefault="00795273" w:rsidP="00AB2A2D">
      <w:pPr>
        <w:pStyle w:val="ListParagraph"/>
        <w:numPr>
          <w:ilvl w:val="1"/>
          <w:numId w:val="2"/>
        </w:numPr>
        <w:tabs>
          <w:tab w:val="left" w:pos="936"/>
          <w:tab w:val="left" w:pos="937"/>
        </w:tabs>
        <w:spacing w:line="293" w:lineRule="exact"/>
        <w:ind w:hanging="361"/>
        <w:rPr>
          <w:sz w:val="24"/>
        </w:rPr>
      </w:pP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заштити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становништа</w:t>
      </w:r>
      <w:r>
        <w:rPr>
          <w:spacing w:val="-3"/>
          <w:sz w:val="24"/>
        </w:rPr>
        <w:t xml:space="preserve"> </w:t>
      </w:r>
      <w:r>
        <w:rPr>
          <w:sz w:val="24"/>
        </w:rPr>
        <w:t>од</w:t>
      </w:r>
      <w:r>
        <w:rPr>
          <w:spacing w:val="-1"/>
          <w:sz w:val="24"/>
        </w:rPr>
        <w:t xml:space="preserve"> </w:t>
      </w:r>
      <w:r>
        <w:rPr>
          <w:sz w:val="24"/>
        </w:rPr>
        <w:t>изложености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дуванском</w:t>
      </w:r>
      <w:r>
        <w:rPr>
          <w:spacing w:val="-2"/>
          <w:sz w:val="24"/>
        </w:rPr>
        <w:t xml:space="preserve"> </w:t>
      </w:r>
      <w:r>
        <w:rPr>
          <w:sz w:val="24"/>
        </w:rPr>
        <w:t>диму</w:t>
      </w:r>
    </w:p>
    <w:p w:rsidR="009D5350" w:rsidRDefault="00795273" w:rsidP="00AB2A2D">
      <w:pPr>
        <w:pStyle w:val="ListParagraph"/>
        <w:numPr>
          <w:ilvl w:val="1"/>
          <w:numId w:val="2"/>
        </w:numPr>
        <w:tabs>
          <w:tab w:val="left" w:pos="936"/>
          <w:tab w:val="left" w:pos="937"/>
        </w:tabs>
        <w:spacing w:line="293" w:lineRule="exact"/>
        <w:ind w:hanging="361"/>
        <w:rPr>
          <w:sz w:val="24"/>
        </w:rPr>
      </w:pP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буџету</w:t>
      </w:r>
      <w:r>
        <w:rPr>
          <w:spacing w:val="-5"/>
          <w:sz w:val="24"/>
        </w:rPr>
        <w:t xml:space="preserve"> </w:t>
      </w:r>
      <w:r>
        <w:rPr>
          <w:sz w:val="24"/>
        </w:rPr>
        <w:t>Републике</w:t>
      </w:r>
      <w:r>
        <w:rPr>
          <w:spacing w:val="-2"/>
          <w:sz w:val="24"/>
        </w:rPr>
        <w:t xml:space="preserve"> </w:t>
      </w:r>
      <w:r>
        <w:rPr>
          <w:sz w:val="24"/>
        </w:rPr>
        <w:t>Србије</w:t>
      </w:r>
    </w:p>
    <w:p w:rsidR="009D5350" w:rsidRDefault="00795273" w:rsidP="00AB2A2D">
      <w:pPr>
        <w:pStyle w:val="ListParagraph"/>
        <w:numPr>
          <w:ilvl w:val="1"/>
          <w:numId w:val="2"/>
        </w:numPr>
        <w:tabs>
          <w:tab w:val="left" w:pos="936"/>
          <w:tab w:val="left" w:pos="937"/>
        </w:tabs>
        <w:spacing w:line="293" w:lineRule="exact"/>
        <w:ind w:hanging="361"/>
        <w:rPr>
          <w:sz w:val="24"/>
        </w:rPr>
      </w:pP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рачуноводству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ревизији</w:t>
      </w:r>
    </w:p>
    <w:p w:rsidR="009D5350" w:rsidRDefault="00795273" w:rsidP="00AB2A2D">
      <w:pPr>
        <w:pStyle w:val="ListParagraph"/>
        <w:numPr>
          <w:ilvl w:val="1"/>
          <w:numId w:val="2"/>
        </w:numPr>
        <w:tabs>
          <w:tab w:val="left" w:pos="936"/>
          <w:tab w:val="left" w:pos="937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буџетском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систему</w:t>
      </w:r>
    </w:p>
    <w:p w:rsidR="009D5350" w:rsidRDefault="00795273" w:rsidP="00AB2A2D">
      <w:pPr>
        <w:pStyle w:val="ListParagraph"/>
        <w:numPr>
          <w:ilvl w:val="1"/>
          <w:numId w:val="2"/>
        </w:numPr>
        <w:tabs>
          <w:tab w:val="left" w:pos="936"/>
          <w:tab w:val="left" w:pos="937"/>
        </w:tabs>
        <w:spacing w:before="1" w:line="237" w:lineRule="auto"/>
        <w:ind w:right="2406"/>
        <w:rPr>
          <w:sz w:val="24"/>
        </w:rPr>
      </w:pP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професионалној</w:t>
      </w:r>
      <w:r>
        <w:rPr>
          <w:spacing w:val="-2"/>
          <w:sz w:val="24"/>
        </w:rPr>
        <w:t xml:space="preserve"> </w:t>
      </w:r>
      <w:r>
        <w:rPr>
          <w:sz w:val="24"/>
        </w:rPr>
        <w:t>рехабилитацији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запошљавању</w:t>
      </w:r>
      <w:r>
        <w:rPr>
          <w:spacing w:val="-7"/>
          <w:sz w:val="24"/>
        </w:rPr>
        <w:t xml:space="preserve"> </w:t>
      </w:r>
      <w:r>
        <w:rPr>
          <w:sz w:val="24"/>
        </w:rPr>
        <w:t>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са</w:t>
      </w:r>
      <w:r>
        <w:rPr>
          <w:spacing w:val="-57"/>
          <w:sz w:val="24"/>
        </w:rPr>
        <w:t xml:space="preserve"> </w:t>
      </w:r>
      <w:r>
        <w:rPr>
          <w:sz w:val="24"/>
        </w:rPr>
        <w:t>инвалидитетом</w:t>
      </w:r>
    </w:p>
    <w:p w:rsidR="009D5350" w:rsidRDefault="00795273" w:rsidP="00AB2A2D">
      <w:pPr>
        <w:pStyle w:val="ListParagraph"/>
        <w:numPr>
          <w:ilvl w:val="1"/>
          <w:numId w:val="2"/>
        </w:numPr>
        <w:tabs>
          <w:tab w:val="left" w:pos="936"/>
          <w:tab w:val="left" w:pos="937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заштити</w:t>
      </w:r>
      <w:r>
        <w:rPr>
          <w:spacing w:val="-1"/>
          <w:sz w:val="24"/>
        </w:rPr>
        <w:t xml:space="preserve"> </w:t>
      </w:r>
      <w:r>
        <w:rPr>
          <w:sz w:val="24"/>
        </w:rPr>
        <w:t>узбуњивача</w:t>
      </w:r>
    </w:p>
    <w:p w:rsidR="009D5350" w:rsidRDefault="00795273" w:rsidP="00AB2A2D">
      <w:pPr>
        <w:pStyle w:val="ListParagraph"/>
        <w:numPr>
          <w:ilvl w:val="1"/>
          <w:numId w:val="2"/>
        </w:numPr>
        <w:tabs>
          <w:tab w:val="left" w:pos="936"/>
          <w:tab w:val="left" w:pos="937"/>
        </w:tabs>
        <w:spacing w:line="293" w:lineRule="exact"/>
        <w:ind w:hanging="361"/>
        <w:rPr>
          <w:sz w:val="24"/>
        </w:rPr>
      </w:pP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заштити</w:t>
      </w:r>
      <w:r>
        <w:rPr>
          <w:spacing w:val="-3"/>
          <w:sz w:val="24"/>
        </w:rPr>
        <w:t xml:space="preserve"> </w:t>
      </w:r>
      <w:r>
        <w:rPr>
          <w:sz w:val="24"/>
        </w:rPr>
        <w:t>података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</w:p>
    <w:p w:rsidR="009D5350" w:rsidRDefault="00795273" w:rsidP="00AB2A2D">
      <w:pPr>
        <w:pStyle w:val="ListParagraph"/>
        <w:numPr>
          <w:ilvl w:val="1"/>
          <w:numId w:val="2"/>
        </w:numPr>
        <w:tabs>
          <w:tab w:val="left" w:pos="936"/>
          <w:tab w:val="left" w:pos="937"/>
        </w:tabs>
        <w:spacing w:line="293" w:lineRule="exact"/>
        <w:ind w:hanging="361"/>
        <w:rPr>
          <w:sz w:val="24"/>
        </w:rPr>
      </w:pPr>
      <w:r>
        <w:rPr>
          <w:sz w:val="24"/>
        </w:rPr>
        <w:t>Уредба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плану</w:t>
      </w:r>
      <w:r>
        <w:rPr>
          <w:spacing w:val="-6"/>
          <w:sz w:val="24"/>
        </w:rPr>
        <w:t xml:space="preserve"> </w:t>
      </w:r>
      <w:r>
        <w:rPr>
          <w:sz w:val="24"/>
        </w:rPr>
        <w:t>мрежа</w:t>
      </w:r>
      <w:r>
        <w:rPr>
          <w:spacing w:val="-4"/>
          <w:sz w:val="24"/>
        </w:rPr>
        <w:t xml:space="preserve"> </w:t>
      </w:r>
      <w:r>
        <w:rPr>
          <w:sz w:val="24"/>
        </w:rPr>
        <w:t>здравствених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установа</w:t>
      </w:r>
    </w:p>
    <w:p w:rsidR="009D5350" w:rsidRDefault="009D5350">
      <w:pPr>
        <w:pStyle w:val="BodyText"/>
        <w:spacing w:before="8"/>
        <w:rPr>
          <w:sz w:val="23"/>
        </w:rPr>
      </w:pPr>
    </w:p>
    <w:p w:rsidR="009D5350" w:rsidRDefault="00795273">
      <w:pPr>
        <w:pStyle w:val="BodyText"/>
        <w:ind w:left="216" w:right="875"/>
      </w:pPr>
      <w:r>
        <w:t xml:space="preserve">Поред Статута и напред наведених закона, рад </w:t>
      </w:r>
      <w:r w:rsidR="00AA3D75">
        <w:rPr>
          <w:lang w:val="sr-Cyrl-RS"/>
        </w:rPr>
        <w:t>Дома здравља „Гаџин Хан</w:t>
      </w:r>
      <w:proofErr w:type="gramStart"/>
      <w:r w:rsidR="00AA3D75">
        <w:rPr>
          <w:lang w:val="sr-Cyrl-RS"/>
        </w:rPr>
        <w:t>“</w:t>
      </w:r>
      <w:r>
        <w:t xml:space="preserve"> уређен</w:t>
      </w:r>
      <w:proofErr w:type="gramEnd"/>
      <w:r>
        <w:t xml:space="preserve"> је и бројним</w:t>
      </w:r>
      <w:r w:rsidR="00ED38E4">
        <w:rPr>
          <w:lang w:val="sr-Cyrl-RS"/>
        </w:rPr>
        <w:t xml:space="preserve"> </w:t>
      </w:r>
      <w:r>
        <w:rPr>
          <w:spacing w:val="-57"/>
        </w:rPr>
        <w:t xml:space="preserve"> </w:t>
      </w:r>
      <w:r>
        <w:t>интерним</w:t>
      </w:r>
      <w:r>
        <w:rPr>
          <w:spacing w:val="-2"/>
        </w:rPr>
        <w:t xml:space="preserve"> </w:t>
      </w:r>
      <w:r>
        <w:t>актима</w:t>
      </w:r>
      <w:r>
        <w:rPr>
          <w:spacing w:val="1"/>
        </w:rPr>
        <w:t xml:space="preserve"> </w:t>
      </w:r>
      <w:r>
        <w:t>установе.</w:t>
      </w:r>
    </w:p>
    <w:p w:rsidR="009D5350" w:rsidRDefault="009D5350">
      <w:pPr>
        <w:sectPr w:rsidR="009D5350">
          <w:pgSz w:w="11910" w:h="16840"/>
          <w:pgMar w:top="1340" w:right="620" w:bottom="960" w:left="1200" w:header="715" w:footer="780" w:gutter="0"/>
          <w:cols w:space="720"/>
        </w:sectPr>
      </w:pPr>
      <w:bookmarkStart w:id="5" w:name="_GoBack"/>
      <w:bookmarkEnd w:id="5"/>
    </w:p>
    <w:p w:rsidR="009D5350" w:rsidRDefault="00795273" w:rsidP="00AB2A2D">
      <w:pPr>
        <w:pStyle w:val="Heading3"/>
        <w:numPr>
          <w:ilvl w:val="0"/>
          <w:numId w:val="4"/>
        </w:numPr>
        <w:tabs>
          <w:tab w:val="left" w:pos="1383"/>
        </w:tabs>
        <w:spacing w:before="84"/>
        <w:ind w:left="1382" w:hanging="241"/>
        <w:jc w:val="left"/>
      </w:pPr>
      <w:bookmarkStart w:id="6" w:name="_TOC_250009"/>
      <w:r>
        <w:lastRenderedPageBreak/>
        <w:t>УСЛУГЕ</w:t>
      </w:r>
      <w:r>
        <w:rPr>
          <w:spacing w:val="-3"/>
        </w:rPr>
        <w:t xml:space="preserve"> </w:t>
      </w:r>
      <w:r>
        <w:t>КОЈЕ</w:t>
      </w:r>
      <w:r>
        <w:rPr>
          <w:spacing w:val="-2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ПРУЖАЈУ</w:t>
      </w:r>
      <w:r>
        <w:rPr>
          <w:spacing w:val="-4"/>
        </w:rPr>
        <w:t xml:space="preserve"> </w:t>
      </w:r>
      <w:r>
        <w:t>ЗАИНТЕРЕСОВАНИМ</w:t>
      </w:r>
      <w:r>
        <w:rPr>
          <w:spacing w:val="-5"/>
        </w:rPr>
        <w:t xml:space="preserve"> </w:t>
      </w:r>
      <w:bookmarkEnd w:id="6"/>
      <w:r>
        <w:t>ЛИЦИМА</w:t>
      </w:r>
    </w:p>
    <w:p w:rsidR="009D5350" w:rsidRDefault="009D5350">
      <w:pPr>
        <w:pStyle w:val="BodyText"/>
        <w:spacing w:before="7"/>
        <w:rPr>
          <w:b/>
          <w:i/>
          <w:sz w:val="23"/>
          <w:lang w:val="sr-Cyrl-RS"/>
        </w:rPr>
      </w:pPr>
    </w:p>
    <w:p w:rsidR="000F0B40" w:rsidRPr="000F0B40" w:rsidRDefault="000F0B40">
      <w:pPr>
        <w:pStyle w:val="BodyText"/>
        <w:spacing w:before="7"/>
        <w:rPr>
          <w:b/>
          <w:sz w:val="23"/>
          <w:lang w:val="sr-Cyrl-RS"/>
        </w:rPr>
      </w:pPr>
      <w:r>
        <w:rPr>
          <w:b/>
          <w:sz w:val="23"/>
          <w:lang w:val="sr-Cyrl-RS"/>
        </w:rPr>
        <w:t xml:space="preserve">Услуге које се пружају у Дому здарвља „Гаџин Хан“ су: </w:t>
      </w:r>
    </w:p>
    <w:p w:rsidR="000F0B40" w:rsidRDefault="000F0B40" w:rsidP="000F0B40">
      <w:pPr>
        <w:pStyle w:val="BodyText"/>
      </w:pPr>
      <w:r>
        <w:t>1)</w:t>
      </w:r>
      <w:r>
        <w:tab/>
      </w:r>
      <w:proofErr w:type="gramStart"/>
      <w:r>
        <w:t>превентивна</w:t>
      </w:r>
      <w:proofErr w:type="gramEnd"/>
      <w:r>
        <w:t xml:space="preserve"> здравствена заштита за све категорије становништва;</w:t>
      </w:r>
    </w:p>
    <w:p w:rsidR="000F0B40" w:rsidRDefault="000F0B40" w:rsidP="000F0B40">
      <w:pPr>
        <w:pStyle w:val="BodyText"/>
      </w:pPr>
      <w:r>
        <w:t>2)</w:t>
      </w:r>
      <w:r>
        <w:tab/>
      </w:r>
      <w:proofErr w:type="gramStart"/>
      <w:r>
        <w:t>здравствена</w:t>
      </w:r>
      <w:proofErr w:type="gramEnd"/>
      <w:r>
        <w:t xml:space="preserve"> заштита деце;</w:t>
      </w:r>
    </w:p>
    <w:p w:rsidR="000F0B40" w:rsidRDefault="000F0B40" w:rsidP="000F0B40">
      <w:pPr>
        <w:pStyle w:val="BodyText"/>
      </w:pPr>
      <w:r>
        <w:t>3)</w:t>
      </w:r>
      <w:r>
        <w:tab/>
      </w:r>
      <w:proofErr w:type="gramStart"/>
      <w:r>
        <w:t>здравствена</w:t>
      </w:r>
      <w:proofErr w:type="gramEnd"/>
      <w:r>
        <w:t xml:space="preserve"> заштита жена;</w:t>
      </w:r>
    </w:p>
    <w:p w:rsidR="000F0B40" w:rsidRDefault="000F0B40" w:rsidP="000F0B40">
      <w:pPr>
        <w:pStyle w:val="BodyText"/>
      </w:pPr>
      <w:r>
        <w:t>4)</w:t>
      </w:r>
      <w:r>
        <w:tab/>
      </w:r>
      <w:proofErr w:type="gramStart"/>
      <w:r>
        <w:t>здравствена</w:t>
      </w:r>
      <w:proofErr w:type="gramEnd"/>
      <w:r>
        <w:t xml:space="preserve"> заштита из области опште медицине;</w:t>
      </w:r>
    </w:p>
    <w:p w:rsidR="000F0B40" w:rsidRDefault="000F0B40" w:rsidP="000F0B40">
      <w:pPr>
        <w:pStyle w:val="BodyText"/>
      </w:pPr>
      <w:r>
        <w:t>5)</w:t>
      </w:r>
      <w:r>
        <w:tab/>
      </w:r>
      <w:proofErr w:type="gramStart"/>
      <w:r>
        <w:t>хитна</w:t>
      </w:r>
      <w:proofErr w:type="gramEnd"/>
      <w:r>
        <w:t xml:space="preserve"> медицинска помоћ;</w:t>
      </w:r>
    </w:p>
    <w:p w:rsidR="000F0B40" w:rsidRDefault="000F0B40" w:rsidP="000F0B40">
      <w:pPr>
        <w:pStyle w:val="BodyText"/>
      </w:pPr>
      <w:r>
        <w:t>6)</w:t>
      </w:r>
      <w:r>
        <w:tab/>
      </w:r>
      <w:proofErr w:type="gramStart"/>
      <w:r>
        <w:t>здравственa</w:t>
      </w:r>
      <w:proofErr w:type="gramEnd"/>
      <w:r>
        <w:t xml:space="preserve"> заштитa из области поливалентне патронаже, кућног лечења, односно кућног лечења са палијативним збрињавањем и здравствене неге;</w:t>
      </w:r>
    </w:p>
    <w:p w:rsidR="000F0B40" w:rsidRDefault="000F0B40" w:rsidP="000F0B40">
      <w:pPr>
        <w:pStyle w:val="BodyText"/>
      </w:pPr>
      <w:r>
        <w:t>7)</w:t>
      </w:r>
      <w:r>
        <w:tab/>
      </w:r>
      <w:proofErr w:type="gramStart"/>
      <w:r>
        <w:t>здравствена</w:t>
      </w:r>
      <w:proofErr w:type="gramEnd"/>
      <w:r>
        <w:t xml:space="preserve"> заштита из области денталне медицине;</w:t>
      </w:r>
    </w:p>
    <w:p w:rsidR="009D5350" w:rsidRPr="000F0B40" w:rsidRDefault="000F0B40" w:rsidP="000F0B40">
      <w:pPr>
        <w:pStyle w:val="BodyText"/>
        <w:rPr>
          <w:sz w:val="26"/>
          <w:lang w:val="sr-Cyrl-RS"/>
        </w:rPr>
      </w:pPr>
      <w:r>
        <w:t>8)</w:t>
      </w:r>
      <w:r>
        <w:tab/>
      </w:r>
      <w:proofErr w:type="gramStart"/>
      <w:r>
        <w:t>лабораторијска</w:t>
      </w:r>
      <w:proofErr w:type="gramEnd"/>
      <w:r>
        <w:t xml:space="preserve"> и радиолошка дијагностик</w:t>
      </w:r>
      <w:r>
        <w:rPr>
          <w:lang w:val="sr-Cyrl-RS"/>
        </w:rPr>
        <w:t>а.</w:t>
      </w:r>
    </w:p>
    <w:p w:rsidR="009D5350" w:rsidRDefault="009D5350">
      <w:pPr>
        <w:pStyle w:val="BodyText"/>
        <w:spacing w:before="6"/>
        <w:rPr>
          <w:sz w:val="22"/>
        </w:rPr>
      </w:pPr>
    </w:p>
    <w:p w:rsidR="009D5350" w:rsidRDefault="00795273" w:rsidP="00AB2A2D">
      <w:pPr>
        <w:pStyle w:val="Heading3"/>
        <w:numPr>
          <w:ilvl w:val="0"/>
          <w:numId w:val="4"/>
        </w:numPr>
        <w:tabs>
          <w:tab w:val="left" w:pos="2722"/>
        </w:tabs>
        <w:ind w:left="2722" w:hanging="360"/>
        <w:jc w:val="left"/>
      </w:pPr>
      <w:bookmarkStart w:id="7" w:name="_TOC_250008"/>
      <w:r>
        <w:t>ПОСТУПАК</w:t>
      </w:r>
      <w:r>
        <w:rPr>
          <w:spacing w:val="-2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ПРУЖАЊА</w:t>
      </w:r>
      <w:r>
        <w:rPr>
          <w:spacing w:val="-1"/>
        </w:rPr>
        <w:t xml:space="preserve"> </w:t>
      </w:r>
      <w:bookmarkEnd w:id="7"/>
      <w:r>
        <w:t>УСЛУГА</w:t>
      </w:r>
    </w:p>
    <w:p w:rsidR="009D5350" w:rsidRDefault="009D5350">
      <w:pPr>
        <w:pStyle w:val="BodyText"/>
        <w:spacing w:before="7"/>
        <w:rPr>
          <w:b/>
          <w:i/>
          <w:sz w:val="23"/>
        </w:rPr>
      </w:pPr>
    </w:p>
    <w:p w:rsidR="009D5350" w:rsidRDefault="00795273">
      <w:pPr>
        <w:pStyle w:val="BodyText"/>
        <w:ind w:left="216" w:right="796" w:firstLine="707"/>
        <w:jc w:val="both"/>
      </w:pPr>
      <w:r>
        <w:t>Здравствене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 xml:space="preserve">у </w:t>
      </w:r>
      <w:r w:rsidR="000F0B40">
        <w:rPr>
          <w:lang w:val="sr-Cyrl-RS"/>
        </w:rPr>
        <w:t>Дому здравља „Гаџин Хан</w:t>
      </w:r>
      <w:proofErr w:type="gramStart"/>
      <w:r w:rsidR="000F0B40">
        <w:rPr>
          <w:lang w:val="sr-Cyrl-RS"/>
        </w:rPr>
        <w:t>“</w:t>
      </w:r>
      <w:r>
        <w:t xml:space="preserve"> пружају</w:t>
      </w:r>
      <w:proofErr w:type="gramEnd"/>
      <w:r>
        <w:t xml:space="preserve"> се</w:t>
      </w:r>
      <w:r>
        <w:rPr>
          <w:spacing w:val="60"/>
        </w:rPr>
        <w:t xml:space="preserve"> </w:t>
      </w:r>
      <w:r>
        <w:t>у складу са прописима</w:t>
      </w:r>
      <w:r>
        <w:rPr>
          <w:spacing w:val="1"/>
        </w:rPr>
        <w:t xml:space="preserve"> </w:t>
      </w:r>
      <w:r>
        <w:t>који регулишу</w:t>
      </w:r>
      <w:r>
        <w:rPr>
          <w:spacing w:val="-5"/>
        </w:rPr>
        <w:t xml:space="preserve"> </w:t>
      </w:r>
      <w:r>
        <w:t>начин остваривања</w:t>
      </w:r>
      <w:r>
        <w:rPr>
          <w:spacing w:val="-2"/>
        </w:rPr>
        <w:t xml:space="preserve"> </w:t>
      </w:r>
      <w:r>
        <w:t>истих.</w:t>
      </w:r>
    </w:p>
    <w:p w:rsidR="009D5350" w:rsidRDefault="009D5350">
      <w:pPr>
        <w:pStyle w:val="BodyText"/>
        <w:spacing w:before="5"/>
      </w:pPr>
    </w:p>
    <w:p w:rsidR="009D5350" w:rsidRDefault="00795273" w:rsidP="00AB2A2D">
      <w:pPr>
        <w:pStyle w:val="Heading3"/>
        <w:numPr>
          <w:ilvl w:val="0"/>
          <w:numId w:val="4"/>
        </w:numPr>
        <w:tabs>
          <w:tab w:val="left" w:pos="2103"/>
        </w:tabs>
        <w:ind w:left="2102" w:hanging="361"/>
        <w:jc w:val="left"/>
      </w:pPr>
      <w:bookmarkStart w:id="8" w:name="_TOC_250007"/>
      <w:r>
        <w:t>ПРЕГЛЕД</w:t>
      </w:r>
      <w:r>
        <w:rPr>
          <w:spacing w:val="-3"/>
        </w:rPr>
        <w:t xml:space="preserve"> </w:t>
      </w:r>
      <w:r>
        <w:t>ПОДАТАКА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ПРУЖЕНИМ</w:t>
      </w:r>
      <w:r>
        <w:rPr>
          <w:spacing w:val="-4"/>
        </w:rPr>
        <w:t xml:space="preserve"> </w:t>
      </w:r>
      <w:bookmarkEnd w:id="8"/>
      <w:r>
        <w:t>УСЛУГАМА</w:t>
      </w:r>
    </w:p>
    <w:p w:rsidR="000F0B40" w:rsidRDefault="000F0B40" w:rsidP="000F0B40">
      <w:pPr>
        <w:pStyle w:val="Heading3"/>
        <w:tabs>
          <w:tab w:val="left" w:pos="2103"/>
        </w:tabs>
        <w:jc w:val="right"/>
      </w:pPr>
    </w:p>
    <w:p w:rsidR="000F0B40" w:rsidRDefault="000F0B40" w:rsidP="000F0B40">
      <w:pPr>
        <w:pStyle w:val="Heading3"/>
        <w:tabs>
          <w:tab w:val="left" w:pos="2103"/>
        </w:tabs>
        <w:jc w:val="both"/>
      </w:pPr>
    </w:p>
    <w:p w:rsidR="000F0B40" w:rsidRDefault="000F0B40" w:rsidP="000F0B40">
      <w:pPr>
        <w:pStyle w:val="Heading3"/>
        <w:tabs>
          <w:tab w:val="left" w:pos="2103"/>
        </w:tabs>
        <w:jc w:val="both"/>
      </w:pPr>
    </w:p>
    <w:p w:rsidR="000F0B40" w:rsidRPr="003D6104" w:rsidRDefault="000F0B40" w:rsidP="00AB2A2D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3D6104">
        <w:rPr>
          <w:rFonts w:ascii="Times New Roman" w:hAnsi="Times New Roman" w:cs="Times New Roman"/>
          <w:b/>
        </w:rPr>
        <w:t>Превентивне услуге-општа медицина</w:t>
      </w:r>
      <w:r w:rsidRPr="003D6104">
        <w:rPr>
          <w:rFonts w:ascii="Times New Roman" w:hAnsi="Times New Roman" w:cs="Times New Roman"/>
        </w:rPr>
        <w:t>-</w:t>
      </w:r>
    </w:p>
    <w:p w:rsidR="000F0B40" w:rsidRPr="003D6104" w:rsidRDefault="000F0B40" w:rsidP="00AB2A2D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3D6104">
        <w:rPr>
          <w:rFonts w:ascii="Times New Roman" w:hAnsi="Times New Roman" w:cs="Times New Roman"/>
        </w:rPr>
        <w:t>2021- планирано 3197-извршено 8517</w:t>
      </w:r>
    </w:p>
    <w:p w:rsidR="000F0B40" w:rsidRPr="003D6104" w:rsidRDefault="000F0B40" w:rsidP="00AB2A2D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3D6104">
        <w:rPr>
          <w:rFonts w:ascii="Times New Roman" w:hAnsi="Times New Roman" w:cs="Times New Roman"/>
        </w:rPr>
        <w:t>2022-планирано 3197 -извршено 1022</w:t>
      </w:r>
    </w:p>
    <w:p w:rsidR="000F0B40" w:rsidRPr="003D6104" w:rsidRDefault="000F0B40" w:rsidP="00AB2A2D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b/>
        </w:rPr>
      </w:pPr>
      <w:r w:rsidRPr="003D6104">
        <w:rPr>
          <w:rFonts w:ascii="Times New Roman" w:hAnsi="Times New Roman" w:cs="Times New Roman"/>
          <w:b/>
        </w:rPr>
        <w:t>Куративне услуге -општа медицине</w:t>
      </w:r>
    </w:p>
    <w:p w:rsidR="000F0B40" w:rsidRPr="003D6104" w:rsidRDefault="000F0B40" w:rsidP="00AB2A2D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3D6104">
        <w:rPr>
          <w:rFonts w:ascii="Times New Roman" w:hAnsi="Times New Roman" w:cs="Times New Roman"/>
        </w:rPr>
        <w:t>2021- планирано 61044-извршено 50772</w:t>
      </w:r>
    </w:p>
    <w:p w:rsidR="000F0B40" w:rsidRPr="003D6104" w:rsidRDefault="000F0B40" w:rsidP="00AB2A2D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3D6104">
        <w:rPr>
          <w:rFonts w:ascii="Times New Roman" w:hAnsi="Times New Roman" w:cs="Times New Roman"/>
        </w:rPr>
        <w:t>2022-планирано 61044 -извршено 41167</w:t>
      </w:r>
    </w:p>
    <w:p w:rsidR="000F0B40" w:rsidRPr="003D6104" w:rsidRDefault="000F0B40" w:rsidP="00AB2A2D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3D6104">
        <w:rPr>
          <w:rFonts w:ascii="Times New Roman" w:hAnsi="Times New Roman" w:cs="Times New Roman"/>
        </w:rPr>
        <w:t>Дијагностичко - терапијске услуге-општа медицина</w:t>
      </w:r>
    </w:p>
    <w:p w:rsidR="000F0B40" w:rsidRPr="003D6104" w:rsidRDefault="000F0B40" w:rsidP="00AB2A2D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3D6104">
        <w:rPr>
          <w:rFonts w:ascii="Times New Roman" w:hAnsi="Times New Roman" w:cs="Times New Roman"/>
        </w:rPr>
        <w:t>2021- планирано 58759-извршено 33682</w:t>
      </w:r>
    </w:p>
    <w:p w:rsidR="000F0B40" w:rsidRPr="003D6104" w:rsidRDefault="000F0B40" w:rsidP="00AB2A2D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3D6104">
        <w:rPr>
          <w:rFonts w:ascii="Times New Roman" w:hAnsi="Times New Roman" w:cs="Times New Roman"/>
        </w:rPr>
        <w:t>2022-планирано 58759 -извршено 23239</w:t>
      </w:r>
    </w:p>
    <w:p w:rsidR="000F0B40" w:rsidRPr="003D6104" w:rsidRDefault="000F0B40" w:rsidP="00AB2A2D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3D6104">
        <w:rPr>
          <w:rFonts w:ascii="Times New Roman" w:hAnsi="Times New Roman" w:cs="Times New Roman"/>
        </w:rPr>
        <w:t>Здравствено васпитање-општа медицина</w:t>
      </w:r>
    </w:p>
    <w:p w:rsidR="000F0B40" w:rsidRPr="003D6104" w:rsidRDefault="000F0B40" w:rsidP="00AB2A2D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3D6104">
        <w:rPr>
          <w:rFonts w:ascii="Times New Roman" w:hAnsi="Times New Roman" w:cs="Times New Roman"/>
        </w:rPr>
        <w:t>2021- планирано 990-извршено 306</w:t>
      </w:r>
    </w:p>
    <w:p w:rsidR="000F0B40" w:rsidRPr="003D6104" w:rsidRDefault="000F0B40" w:rsidP="00AB2A2D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3D6104">
        <w:rPr>
          <w:rFonts w:ascii="Times New Roman" w:hAnsi="Times New Roman" w:cs="Times New Roman"/>
        </w:rPr>
        <w:t>2022-планирано 990-извршено 234</w:t>
      </w:r>
    </w:p>
    <w:p w:rsidR="000F0B40" w:rsidRPr="003D6104" w:rsidRDefault="000F0B40" w:rsidP="00AB2A2D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3D6104">
        <w:rPr>
          <w:rFonts w:ascii="Times New Roman" w:hAnsi="Times New Roman" w:cs="Times New Roman"/>
        </w:rPr>
        <w:t>Превентивне услуге-педијатрија</w:t>
      </w:r>
    </w:p>
    <w:p w:rsidR="000F0B40" w:rsidRPr="003D6104" w:rsidRDefault="000F0B40" w:rsidP="00AB2A2D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3D6104">
        <w:rPr>
          <w:rFonts w:ascii="Times New Roman" w:hAnsi="Times New Roman" w:cs="Times New Roman"/>
        </w:rPr>
        <w:t>2021- планирано 820-извршено 737</w:t>
      </w:r>
    </w:p>
    <w:p w:rsidR="000F0B40" w:rsidRPr="003D6104" w:rsidRDefault="000F0B40" w:rsidP="00AB2A2D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3D6104">
        <w:rPr>
          <w:rFonts w:ascii="Times New Roman" w:hAnsi="Times New Roman" w:cs="Times New Roman"/>
        </w:rPr>
        <w:t>2022-планирано 747-извршено 701</w:t>
      </w:r>
    </w:p>
    <w:p w:rsidR="000F0B40" w:rsidRPr="003D6104" w:rsidRDefault="000F0B40" w:rsidP="00AB2A2D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3D6104">
        <w:rPr>
          <w:rFonts w:ascii="Times New Roman" w:hAnsi="Times New Roman" w:cs="Times New Roman"/>
        </w:rPr>
        <w:t>Куративне услуге -педијатрија</w:t>
      </w:r>
    </w:p>
    <w:p w:rsidR="000F0B40" w:rsidRPr="003D6104" w:rsidRDefault="000F0B40" w:rsidP="00AB2A2D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3D6104">
        <w:rPr>
          <w:rFonts w:ascii="Times New Roman" w:hAnsi="Times New Roman" w:cs="Times New Roman"/>
        </w:rPr>
        <w:t>2021- планирано 3018извршено 3463</w:t>
      </w:r>
    </w:p>
    <w:p w:rsidR="000F0B40" w:rsidRPr="003D6104" w:rsidRDefault="000F0B40" w:rsidP="00AB2A2D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3D6104">
        <w:rPr>
          <w:rFonts w:ascii="Times New Roman" w:hAnsi="Times New Roman" w:cs="Times New Roman"/>
        </w:rPr>
        <w:t>2022-планирано 4864-извршено 4853</w:t>
      </w:r>
    </w:p>
    <w:p w:rsidR="000F0B40" w:rsidRPr="003D6104" w:rsidRDefault="000F0B40" w:rsidP="00AB2A2D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3D6104">
        <w:rPr>
          <w:rFonts w:ascii="Times New Roman" w:hAnsi="Times New Roman" w:cs="Times New Roman"/>
        </w:rPr>
        <w:t>Дијагностичко - терапијске услуге-педијатрија</w:t>
      </w:r>
    </w:p>
    <w:p w:rsidR="000F0B40" w:rsidRPr="003D6104" w:rsidRDefault="000F0B40" w:rsidP="00AB2A2D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3D6104">
        <w:rPr>
          <w:rFonts w:ascii="Times New Roman" w:hAnsi="Times New Roman" w:cs="Times New Roman"/>
        </w:rPr>
        <w:t>2021- планирано 692 извршено 425</w:t>
      </w:r>
    </w:p>
    <w:p w:rsidR="000F0B40" w:rsidRPr="003D6104" w:rsidRDefault="000F0B40" w:rsidP="00AB2A2D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3D6104">
        <w:rPr>
          <w:rFonts w:ascii="Times New Roman" w:hAnsi="Times New Roman" w:cs="Times New Roman"/>
        </w:rPr>
        <w:t>2022-планирано 1649-извршено 404</w:t>
      </w:r>
    </w:p>
    <w:p w:rsidR="000F0B40" w:rsidRPr="003D6104" w:rsidRDefault="000F0B40" w:rsidP="00AB2A2D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3D6104">
        <w:rPr>
          <w:rFonts w:ascii="Times New Roman" w:hAnsi="Times New Roman" w:cs="Times New Roman"/>
        </w:rPr>
        <w:t>Здравствено васпитање-педијатрија</w:t>
      </w:r>
    </w:p>
    <w:p w:rsidR="000F0B40" w:rsidRPr="003D6104" w:rsidRDefault="000F0B40" w:rsidP="00AB2A2D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3D6104">
        <w:rPr>
          <w:rFonts w:ascii="Times New Roman" w:hAnsi="Times New Roman" w:cs="Times New Roman"/>
        </w:rPr>
        <w:t>2021- планирано 252 -извршено 272</w:t>
      </w:r>
    </w:p>
    <w:p w:rsidR="000F0B40" w:rsidRPr="003D6104" w:rsidRDefault="000F0B40" w:rsidP="00AB2A2D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2</w:t>
      </w:r>
      <w:r w:rsidRPr="003D6104">
        <w:rPr>
          <w:rFonts w:ascii="Times New Roman" w:hAnsi="Times New Roman" w:cs="Times New Roman"/>
        </w:rPr>
        <w:t>022-планирано 252-извршено 250</w:t>
      </w:r>
    </w:p>
    <w:p w:rsidR="000F0B40" w:rsidRPr="003D6104" w:rsidRDefault="000F0B40" w:rsidP="00AB2A2D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3D6104">
        <w:rPr>
          <w:rFonts w:ascii="Times New Roman" w:hAnsi="Times New Roman" w:cs="Times New Roman"/>
        </w:rPr>
        <w:t>Превентивне услуге-ЗЗ жена</w:t>
      </w:r>
    </w:p>
    <w:p w:rsidR="000F0B40" w:rsidRPr="003D6104" w:rsidRDefault="000F0B40" w:rsidP="00AB2A2D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3D6104">
        <w:rPr>
          <w:rFonts w:ascii="Times New Roman" w:hAnsi="Times New Roman" w:cs="Times New Roman"/>
        </w:rPr>
        <w:t>2021- планирано 400 -извршено 271</w:t>
      </w:r>
    </w:p>
    <w:p w:rsidR="000F0B40" w:rsidRPr="003D6104" w:rsidRDefault="000F0B40" w:rsidP="00AB2A2D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3D6104">
        <w:rPr>
          <w:rFonts w:ascii="Times New Roman" w:hAnsi="Times New Roman" w:cs="Times New Roman"/>
        </w:rPr>
        <w:t>2022-планирано 2232-извршено 1289</w:t>
      </w:r>
    </w:p>
    <w:p w:rsidR="000F0B40" w:rsidRPr="003D6104" w:rsidRDefault="000F0B40" w:rsidP="00AB2A2D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3D6104">
        <w:rPr>
          <w:rFonts w:ascii="Times New Roman" w:hAnsi="Times New Roman" w:cs="Times New Roman"/>
        </w:rPr>
        <w:t>Куративне услуге -ЗЗ жена</w:t>
      </w:r>
    </w:p>
    <w:p w:rsidR="000F0B40" w:rsidRPr="003D6104" w:rsidRDefault="000F0B40" w:rsidP="00AB2A2D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3D6104">
        <w:rPr>
          <w:rFonts w:ascii="Times New Roman" w:hAnsi="Times New Roman" w:cs="Times New Roman"/>
        </w:rPr>
        <w:t>2021- планирано 2772-извршено 1631</w:t>
      </w:r>
    </w:p>
    <w:p w:rsidR="000F0B40" w:rsidRPr="003D6104" w:rsidRDefault="000F0B40" w:rsidP="00AB2A2D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3D6104">
        <w:rPr>
          <w:rFonts w:ascii="Times New Roman" w:hAnsi="Times New Roman" w:cs="Times New Roman"/>
        </w:rPr>
        <w:t>2022-планирано 2042-извршено 1563</w:t>
      </w:r>
    </w:p>
    <w:p w:rsidR="000F0B40" w:rsidRPr="003D6104" w:rsidRDefault="000F0B40" w:rsidP="00AB2A2D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3D6104">
        <w:rPr>
          <w:rFonts w:ascii="Times New Roman" w:hAnsi="Times New Roman" w:cs="Times New Roman"/>
        </w:rPr>
        <w:t>Дијагностичко - терапијске услуге-ЗЗжена</w:t>
      </w:r>
    </w:p>
    <w:p w:rsidR="000F0B40" w:rsidRPr="003D6104" w:rsidRDefault="000F0B40" w:rsidP="00AB2A2D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3D6104">
        <w:rPr>
          <w:rFonts w:ascii="Times New Roman" w:hAnsi="Times New Roman" w:cs="Times New Roman"/>
        </w:rPr>
        <w:lastRenderedPageBreak/>
        <w:t>2021- планирано 348-извршено 257</w:t>
      </w:r>
    </w:p>
    <w:p w:rsidR="000F0B40" w:rsidRPr="003D6104" w:rsidRDefault="000F0B40" w:rsidP="00AB2A2D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3D6104">
        <w:rPr>
          <w:rFonts w:ascii="Times New Roman" w:hAnsi="Times New Roman" w:cs="Times New Roman"/>
        </w:rPr>
        <w:t>2022-планирано 1279-извршено 1025</w:t>
      </w:r>
    </w:p>
    <w:p w:rsidR="000F0B40" w:rsidRPr="003D6104" w:rsidRDefault="000F0B40" w:rsidP="00AB2A2D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3D6104">
        <w:rPr>
          <w:rFonts w:ascii="Times New Roman" w:hAnsi="Times New Roman" w:cs="Times New Roman"/>
        </w:rPr>
        <w:t>Здравствено васпитање-ЗЗ жена</w:t>
      </w:r>
    </w:p>
    <w:p w:rsidR="000F0B40" w:rsidRPr="003D6104" w:rsidRDefault="000F0B40" w:rsidP="00AB2A2D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3D6104">
        <w:rPr>
          <w:rFonts w:ascii="Times New Roman" w:hAnsi="Times New Roman" w:cs="Times New Roman"/>
        </w:rPr>
        <w:t>2021- планирано 130-извршено 124</w:t>
      </w:r>
    </w:p>
    <w:p w:rsidR="000F0B40" w:rsidRPr="003D6104" w:rsidRDefault="000F0B40" w:rsidP="00AB2A2D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3D6104">
        <w:rPr>
          <w:rFonts w:ascii="Times New Roman" w:hAnsi="Times New Roman" w:cs="Times New Roman"/>
        </w:rPr>
        <w:t>2022-планирано 130-извршено 119</w:t>
      </w:r>
    </w:p>
    <w:p w:rsidR="000F0B40" w:rsidRPr="003D6104" w:rsidRDefault="000F0B40" w:rsidP="00AB2A2D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3D6104">
        <w:rPr>
          <w:rFonts w:ascii="Times New Roman" w:hAnsi="Times New Roman" w:cs="Times New Roman"/>
        </w:rPr>
        <w:t>кућно лечење и нега</w:t>
      </w:r>
    </w:p>
    <w:p w:rsidR="000F0B40" w:rsidRPr="003D6104" w:rsidRDefault="000F0B40" w:rsidP="00AB2A2D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3D6104">
        <w:rPr>
          <w:rFonts w:ascii="Times New Roman" w:hAnsi="Times New Roman" w:cs="Times New Roman"/>
        </w:rPr>
        <w:t>2021- планирано 8812-извршено 5484</w:t>
      </w:r>
    </w:p>
    <w:p w:rsidR="000F0B40" w:rsidRPr="003D6104" w:rsidRDefault="000F0B40" w:rsidP="00AB2A2D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3D6104">
        <w:rPr>
          <w:rFonts w:ascii="Times New Roman" w:hAnsi="Times New Roman" w:cs="Times New Roman"/>
        </w:rPr>
        <w:t>2022-планирано 8812-извршено 3854</w:t>
      </w:r>
    </w:p>
    <w:p w:rsidR="000F0B40" w:rsidRPr="003D6104" w:rsidRDefault="000F0B40" w:rsidP="00AB2A2D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3D6104">
        <w:rPr>
          <w:rFonts w:ascii="Times New Roman" w:hAnsi="Times New Roman" w:cs="Times New Roman"/>
        </w:rPr>
        <w:t>санитетски превоз</w:t>
      </w:r>
    </w:p>
    <w:p w:rsidR="000F0B40" w:rsidRPr="003D6104" w:rsidRDefault="000F0B40" w:rsidP="00AB2A2D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3D6104">
        <w:rPr>
          <w:rFonts w:ascii="Times New Roman" w:hAnsi="Times New Roman" w:cs="Times New Roman"/>
        </w:rPr>
        <w:t>2021- планирано 120000-извршено 107187</w:t>
      </w:r>
    </w:p>
    <w:p w:rsidR="000F0B40" w:rsidRPr="003D6104" w:rsidRDefault="000F0B40" w:rsidP="00AB2A2D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3D6104">
        <w:rPr>
          <w:rFonts w:ascii="Times New Roman" w:hAnsi="Times New Roman" w:cs="Times New Roman"/>
        </w:rPr>
        <w:t>2022-планирано 120000-извршено 68251</w:t>
      </w:r>
    </w:p>
    <w:p w:rsidR="000F0B40" w:rsidRPr="003D6104" w:rsidRDefault="000F0B40" w:rsidP="00AB2A2D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3D6104">
        <w:rPr>
          <w:rFonts w:ascii="Times New Roman" w:hAnsi="Times New Roman" w:cs="Times New Roman"/>
        </w:rPr>
        <w:t>услуге поливалентне патронаже</w:t>
      </w:r>
    </w:p>
    <w:p w:rsidR="000F0B40" w:rsidRPr="003D6104" w:rsidRDefault="000F0B40" w:rsidP="00AB2A2D">
      <w:pPr>
        <w:pStyle w:val="NoSpacing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3D6104">
        <w:rPr>
          <w:rFonts w:ascii="Times New Roman" w:hAnsi="Times New Roman" w:cs="Times New Roman"/>
        </w:rPr>
        <w:t>2021- планирано 3144-извршено 2748</w:t>
      </w:r>
    </w:p>
    <w:p w:rsidR="000F0B40" w:rsidRPr="003D6104" w:rsidRDefault="000F0B40" w:rsidP="00AB2A2D">
      <w:pPr>
        <w:pStyle w:val="NoSpacing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3D6104">
        <w:rPr>
          <w:rFonts w:ascii="Times New Roman" w:hAnsi="Times New Roman" w:cs="Times New Roman"/>
        </w:rPr>
        <w:t>2022-планирано 3144-извршено 2361</w:t>
      </w:r>
    </w:p>
    <w:p w:rsidR="000F0B40" w:rsidRPr="003D6104" w:rsidRDefault="000F0B40" w:rsidP="00AB2A2D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3D6104">
        <w:rPr>
          <w:rFonts w:ascii="Times New Roman" w:hAnsi="Times New Roman" w:cs="Times New Roman"/>
        </w:rPr>
        <w:t>услуге интерне медицине</w:t>
      </w:r>
    </w:p>
    <w:p w:rsidR="000F0B40" w:rsidRPr="003D6104" w:rsidRDefault="000F0B40" w:rsidP="00AB2A2D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3D6104">
        <w:rPr>
          <w:rFonts w:ascii="Times New Roman" w:hAnsi="Times New Roman" w:cs="Times New Roman"/>
        </w:rPr>
        <w:t>2021- планирано 9828-извршено 7586</w:t>
      </w:r>
    </w:p>
    <w:p w:rsidR="000F0B40" w:rsidRPr="003D6104" w:rsidRDefault="000F0B40" w:rsidP="00AB2A2D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3D6104">
        <w:rPr>
          <w:rFonts w:ascii="Times New Roman" w:hAnsi="Times New Roman" w:cs="Times New Roman"/>
        </w:rPr>
        <w:t>2022-планирано 9828-извршено 4708</w:t>
      </w:r>
    </w:p>
    <w:p w:rsidR="000F0B40" w:rsidRPr="003D6104" w:rsidRDefault="000F0B40" w:rsidP="00AB2A2D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3D6104">
        <w:rPr>
          <w:rFonts w:ascii="Times New Roman" w:hAnsi="Times New Roman" w:cs="Times New Roman"/>
        </w:rPr>
        <w:t>стоматолошке услуге</w:t>
      </w:r>
    </w:p>
    <w:p w:rsidR="000F0B40" w:rsidRPr="003D6104" w:rsidRDefault="000F0B40" w:rsidP="00AB2A2D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3D6104">
        <w:rPr>
          <w:rFonts w:ascii="Times New Roman" w:hAnsi="Times New Roman" w:cs="Times New Roman"/>
        </w:rPr>
        <w:t>2021- планирано 12110-извршено 8899</w:t>
      </w:r>
    </w:p>
    <w:p w:rsidR="000F0B40" w:rsidRPr="003D6104" w:rsidRDefault="000F0B40" w:rsidP="00AB2A2D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3D6104">
        <w:rPr>
          <w:rFonts w:ascii="Times New Roman" w:hAnsi="Times New Roman" w:cs="Times New Roman"/>
        </w:rPr>
        <w:t>2022-планирано 12110-извршено 7851</w:t>
      </w:r>
    </w:p>
    <w:p w:rsidR="000F0B40" w:rsidRPr="003D6104" w:rsidRDefault="000F0B40" w:rsidP="00AB2A2D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3D6104">
        <w:rPr>
          <w:rFonts w:ascii="Times New Roman" w:hAnsi="Times New Roman" w:cs="Times New Roman"/>
        </w:rPr>
        <w:t>Рендген дијагностика</w:t>
      </w:r>
    </w:p>
    <w:p w:rsidR="000F0B40" w:rsidRPr="003D6104" w:rsidRDefault="000F0B40" w:rsidP="00AB2A2D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3D6104">
        <w:rPr>
          <w:rFonts w:ascii="Times New Roman" w:hAnsi="Times New Roman" w:cs="Times New Roman"/>
        </w:rPr>
        <w:t>2021- планирано 1000-извршено 196</w:t>
      </w:r>
    </w:p>
    <w:p w:rsidR="000F0B40" w:rsidRPr="003D6104" w:rsidRDefault="000F0B40" w:rsidP="00AB2A2D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3D6104">
        <w:rPr>
          <w:rFonts w:ascii="Times New Roman" w:hAnsi="Times New Roman" w:cs="Times New Roman"/>
        </w:rPr>
        <w:t>2022-планирано 1000-извршено 381</w:t>
      </w:r>
    </w:p>
    <w:p w:rsidR="000F0B40" w:rsidRPr="003D6104" w:rsidRDefault="000F0B40" w:rsidP="00AB2A2D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3D6104">
        <w:rPr>
          <w:rFonts w:ascii="Times New Roman" w:hAnsi="Times New Roman" w:cs="Times New Roman"/>
        </w:rPr>
        <w:t>Лабораторијска дијагностика</w:t>
      </w:r>
    </w:p>
    <w:p w:rsidR="000F0B40" w:rsidRPr="003D6104" w:rsidRDefault="000F0B40" w:rsidP="00AB2A2D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3D6104">
        <w:rPr>
          <w:rFonts w:ascii="Times New Roman" w:hAnsi="Times New Roman" w:cs="Times New Roman"/>
        </w:rPr>
        <w:t>2021- планирано 81300-извршено 92691</w:t>
      </w:r>
    </w:p>
    <w:p w:rsidR="000F0B40" w:rsidRPr="003D6104" w:rsidRDefault="000F0B40" w:rsidP="00AB2A2D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3D6104">
        <w:rPr>
          <w:rFonts w:ascii="Times New Roman" w:hAnsi="Times New Roman" w:cs="Times New Roman"/>
        </w:rPr>
        <w:t>2022-планирано 77250-извршено 67530</w:t>
      </w:r>
    </w:p>
    <w:p w:rsidR="000F0B40" w:rsidRPr="003D6104" w:rsidRDefault="000F0B40" w:rsidP="000F0B40">
      <w:pPr>
        <w:pStyle w:val="NoSpacing"/>
        <w:jc w:val="both"/>
        <w:rPr>
          <w:rFonts w:ascii="Times New Roman" w:hAnsi="Times New Roman" w:cs="Times New Roman"/>
        </w:rPr>
      </w:pPr>
    </w:p>
    <w:p w:rsidR="000F0B40" w:rsidRPr="000F0B40" w:rsidRDefault="000F0B40" w:rsidP="000F0B40">
      <w:pPr>
        <w:pStyle w:val="Heading3"/>
        <w:tabs>
          <w:tab w:val="left" w:pos="2103"/>
          <w:tab w:val="left" w:pos="5910"/>
        </w:tabs>
        <w:jc w:val="both"/>
        <w:rPr>
          <w:i w:val="0"/>
        </w:rPr>
      </w:pPr>
    </w:p>
    <w:p w:rsidR="009D5350" w:rsidRDefault="009D5350">
      <w:pPr>
        <w:pStyle w:val="BodyText"/>
        <w:rPr>
          <w:b/>
          <w:i/>
          <w:sz w:val="20"/>
        </w:rPr>
      </w:pPr>
    </w:p>
    <w:p w:rsidR="009D5350" w:rsidRDefault="009D5350">
      <w:pPr>
        <w:pStyle w:val="BodyText"/>
        <w:rPr>
          <w:i/>
          <w:sz w:val="27"/>
        </w:rPr>
      </w:pPr>
    </w:p>
    <w:p w:rsidR="009D5350" w:rsidRDefault="000F0B40" w:rsidP="000F0B40">
      <w:pPr>
        <w:pStyle w:val="Heading3"/>
        <w:tabs>
          <w:tab w:val="left" w:pos="6201"/>
        </w:tabs>
        <w:spacing w:before="90"/>
      </w:pPr>
      <w:bookmarkStart w:id="9" w:name="_TOC_250006"/>
      <w:r>
        <w:rPr>
          <w:lang w:val="sr-Cyrl-RS"/>
        </w:rPr>
        <w:t xml:space="preserve">12. </w:t>
      </w:r>
      <w:r w:rsidR="00795273">
        <w:t>ПОДАЦИ</w:t>
      </w:r>
      <w:r w:rsidR="00795273">
        <w:rPr>
          <w:spacing w:val="-3"/>
        </w:rPr>
        <w:t xml:space="preserve"> </w:t>
      </w:r>
      <w:r w:rsidR="00795273">
        <w:t>О</w:t>
      </w:r>
      <w:r w:rsidR="00795273">
        <w:rPr>
          <w:spacing w:val="-3"/>
        </w:rPr>
        <w:t xml:space="preserve"> </w:t>
      </w:r>
      <w:r w:rsidR="00795273">
        <w:t>ПРИХОДИМА</w:t>
      </w:r>
      <w:r w:rsidR="00795273">
        <w:rPr>
          <w:spacing w:val="-2"/>
        </w:rPr>
        <w:t xml:space="preserve"> </w:t>
      </w:r>
      <w:r w:rsidR="00795273">
        <w:t>И</w:t>
      </w:r>
      <w:r w:rsidR="00795273">
        <w:rPr>
          <w:spacing w:val="-2"/>
        </w:rPr>
        <w:t xml:space="preserve"> </w:t>
      </w:r>
      <w:bookmarkEnd w:id="9"/>
      <w:r w:rsidR="00795273">
        <w:t>РАСХОДИМА</w:t>
      </w:r>
    </w:p>
    <w:p w:rsidR="009D5350" w:rsidRDefault="009D5350">
      <w:pPr>
        <w:pStyle w:val="BodyText"/>
        <w:rPr>
          <w:b/>
          <w:i/>
          <w:sz w:val="20"/>
        </w:rPr>
      </w:pPr>
    </w:p>
    <w:p w:rsidR="009D5350" w:rsidRDefault="009D5350">
      <w:pPr>
        <w:pStyle w:val="BodyText"/>
        <w:rPr>
          <w:b/>
          <w:i/>
          <w:sz w:val="20"/>
        </w:rPr>
      </w:pPr>
    </w:p>
    <w:p w:rsidR="009D5350" w:rsidRDefault="009D5350">
      <w:pPr>
        <w:pStyle w:val="BodyText"/>
        <w:rPr>
          <w:b/>
          <w:i/>
          <w:sz w:val="20"/>
        </w:rPr>
      </w:pPr>
    </w:p>
    <w:tbl>
      <w:tblPr>
        <w:tblpPr w:leftFromText="180" w:rightFromText="180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440"/>
        <w:gridCol w:w="454"/>
        <w:gridCol w:w="425"/>
        <w:gridCol w:w="993"/>
        <w:gridCol w:w="992"/>
        <w:gridCol w:w="3912"/>
        <w:gridCol w:w="680"/>
        <w:gridCol w:w="680"/>
        <w:gridCol w:w="455"/>
      </w:tblGrid>
      <w:tr w:rsidR="007123EB" w:rsidRPr="00F74172" w:rsidTr="007123EB">
        <w:trPr>
          <w:cantSplit/>
          <w:trHeight w:val="3054"/>
          <w:tblCellSpacing w:w="15" w:type="dxa"/>
        </w:trPr>
        <w:tc>
          <w:tcPr>
            <w:tcW w:w="332" w:type="dxa"/>
            <w:textDirection w:val="btLr"/>
            <w:vAlign w:val="center"/>
          </w:tcPr>
          <w:p w:rsidR="00F74172" w:rsidRPr="007123EB" w:rsidRDefault="007123EB" w:rsidP="007123EB">
            <w:pPr>
              <w:widowControl/>
              <w:autoSpaceDE/>
              <w:autoSpaceDN/>
              <w:ind w:left="113" w:right="113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Извор финасирања</w:t>
            </w:r>
          </w:p>
        </w:tc>
        <w:tc>
          <w:tcPr>
            <w:tcW w:w="410" w:type="dxa"/>
            <w:textDirection w:val="btLr"/>
            <w:vAlign w:val="center"/>
          </w:tcPr>
          <w:p w:rsidR="00F74172" w:rsidRPr="00A258CE" w:rsidRDefault="00A258CE" w:rsidP="007123EB">
            <w:pPr>
              <w:widowControl/>
              <w:autoSpaceDE/>
              <w:autoSpaceDN/>
              <w:ind w:left="113" w:right="113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Функц.</w:t>
            </w:r>
          </w:p>
        </w:tc>
        <w:tc>
          <w:tcPr>
            <w:tcW w:w="424" w:type="dxa"/>
            <w:textDirection w:val="btLr"/>
            <w:vAlign w:val="center"/>
          </w:tcPr>
          <w:p w:rsidR="00F74172" w:rsidRPr="00A258CE" w:rsidRDefault="00A258CE" w:rsidP="007123EB">
            <w:pPr>
              <w:widowControl/>
              <w:autoSpaceDE/>
              <w:autoSpaceDN/>
              <w:ind w:left="113" w:right="113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Прог.</w:t>
            </w:r>
          </w:p>
        </w:tc>
        <w:tc>
          <w:tcPr>
            <w:tcW w:w="395" w:type="dxa"/>
            <w:textDirection w:val="btLr"/>
            <w:vAlign w:val="center"/>
          </w:tcPr>
          <w:p w:rsidR="00F74172" w:rsidRPr="00A258CE" w:rsidRDefault="00A258CE" w:rsidP="007123EB">
            <w:pPr>
              <w:widowControl/>
              <w:autoSpaceDE/>
              <w:autoSpaceDN/>
              <w:ind w:left="113" w:right="11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Прој.</w:t>
            </w:r>
          </w:p>
        </w:tc>
        <w:tc>
          <w:tcPr>
            <w:tcW w:w="963" w:type="dxa"/>
            <w:textDirection w:val="btLr"/>
            <w:vAlign w:val="center"/>
          </w:tcPr>
          <w:p w:rsidR="00F74172" w:rsidRPr="00A258CE" w:rsidRDefault="00A258CE" w:rsidP="007123EB">
            <w:pPr>
              <w:widowControl/>
              <w:autoSpaceDE/>
              <w:autoSpaceDN/>
              <w:ind w:left="113" w:right="113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Ек. Класиф.</w:t>
            </w:r>
          </w:p>
        </w:tc>
        <w:tc>
          <w:tcPr>
            <w:tcW w:w="962" w:type="dxa"/>
            <w:textDirection w:val="btLr"/>
            <w:vAlign w:val="center"/>
          </w:tcPr>
          <w:p w:rsidR="00F74172" w:rsidRPr="00A258CE" w:rsidRDefault="00A258CE" w:rsidP="007123EB">
            <w:pPr>
              <w:widowControl/>
              <w:autoSpaceDE/>
              <w:autoSpaceDN/>
              <w:ind w:left="113" w:right="113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Конто</w:t>
            </w:r>
          </w:p>
        </w:tc>
        <w:tc>
          <w:tcPr>
            <w:tcW w:w="3882" w:type="dxa"/>
            <w:textDirection w:val="btLr"/>
            <w:vAlign w:val="center"/>
          </w:tcPr>
          <w:p w:rsidR="00F74172" w:rsidRPr="00A258CE" w:rsidRDefault="00A258CE" w:rsidP="007123EB">
            <w:pPr>
              <w:widowControl/>
              <w:autoSpaceDE/>
              <w:autoSpaceDN/>
              <w:ind w:left="113" w:right="113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Опис</w:t>
            </w:r>
          </w:p>
        </w:tc>
        <w:tc>
          <w:tcPr>
            <w:tcW w:w="650" w:type="dxa"/>
            <w:textDirection w:val="btLr"/>
            <w:vAlign w:val="center"/>
          </w:tcPr>
          <w:p w:rsidR="00F74172" w:rsidRPr="00A258CE" w:rsidRDefault="00A258CE" w:rsidP="007123EB">
            <w:pPr>
              <w:widowControl/>
              <w:autoSpaceDE/>
              <w:autoSpaceDN/>
              <w:ind w:left="113" w:right="113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Одобрено</w:t>
            </w:r>
          </w:p>
        </w:tc>
        <w:tc>
          <w:tcPr>
            <w:tcW w:w="650" w:type="dxa"/>
            <w:textDirection w:val="btLr"/>
            <w:vAlign w:val="center"/>
          </w:tcPr>
          <w:p w:rsidR="00F74172" w:rsidRPr="00A258CE" w:rsidRDefault="00A258CE" w:rsidP="007123EB">
            <w:pPr>
              <w:widowControl/>
              <w:autoSpaceDE/>
              <w:autoSpaceDN/>
              <w:ind w:left="113" w:right="113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Реализовано</w:t>
            </w:r>
          </w:p>
        </w:tc>
        <w:tc>
          <w:tcPr>
            <w:tcW w:w="410" w:type="dxa"/>
            <w:textDirection w:val="btLr"/>
            <w:vAlign w:val="center"/>
          </w:tcPr>
          <w:p w:rsidR="00F74172" w:rsidRPr="00A258CE" w:rsidRDefault="00A258CE" w:rsidP="007123EB">
            <w:pPr>
              <w:widowControl/>
              <w:autoSpaceDE/>
              <w:autoSpaceDN/>
              <w:ind w:left="113" w:right="113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Проценат</w:t>
            </w:r>
          </w:p>
        </w:tc>
      </w:tr>
      <w:tr w:rsidR="007123EB" w:rsidRPr="00F74172" w:rsidTr="007123EB">
        <w:trPr>
          <w:tblCellSpacing w:w="15" w:type="dxa"/>
        </w:trPr>
        <w:tc>
          <w:tcPr>
            <w:tcW w:w="33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07</w:t>
            </w:r>
          </w:p>
        </w:tc>
        <w:tc>
          <w:tcPr>
            <w:tcW w:w="41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721</w:t>
            </w:r>
          </w:p>
        </w:tc>
        <w:tc>
          <w:tcPr>
            <w:tcW w:w="424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95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3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411000</w:t>
            </w:r>
          </w:p>
        </w:tc>
        <w:tc>
          <w:tcPr>
            <w:tcW w:w="96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411000</w:t>
            </w:r>
          </w:p>
        </w:tc>
        <w:tc>
          <w:tcPr>
            <w:tcW w:w="388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Плате, додаци и накнаде запослених</w:t>
            </w:r>
          </w:p>
        </w:tc>
        <w:tc>
          <w:tcPr>
            <w:tcW w:w="65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653</w:t>
            </w:r>
          </w:p>
        </w:tc>
        <w:tc>
          <w:tcPr>
            <w:tcW w:w="65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490</w:t>
            </w:r>
          </w:p>
        </w:tc>
        <w:tc>
          <w:tcPr>
            <w:tcW w:w="41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75</w:t>
            </w:r>
          </w:p>
        </w:tc>
      </w:tr>
      <w:tr w:rsidR="007123EB" w:rsidRPr="00F74172" w:rsidTr="007123EB">
        <w:trPr>
          <w:tblCellSpacing w:w="15" w:type="dxa"/>
        </w:trPr>
        <w:tc>
          <w:tcPr>
            <w:tcW w:w="33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02</w:t>
            </w:r>
          </w:p>
        </w:tc>
        <w:tc>
          <w:tcPr>
            <w:tcW w:w="41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721</w:t>
            </w:r>
          </w:p>
        </w:tc>
        <w:tc>
          <w:tcPr>
            <w:tcW w:w="424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95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3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411000</w:t>
            </w:r>
          </w:p>
        </w:tc>
        <w:tc>
          <w:tcPr>
            <w:tcW w:w="96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411000</w:t>
            </w:r>
          </w:p>
        </w:tc>
        <w:tc>
          <w:tcPr>
            <w:tcW w:w="388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Плате, додаци и накнаде запослених</w:t>
            </w:r>
          </w:p>
        </w:tc>
        <w:tc>
          <w:tcPr>
            <w:tcW w:w="65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75975</w:t>
            </w:r>
          </w:p>
        </w:tc>
        <w:tc>
          <w:tcPr>
            <w:tcW w:w="65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58935</w:t>
            </w:r>
          </w:p>
        </w:tc>
        <w:tc>
          <w:tcPr>
            <w:tcW w:w="41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77</w:t>
            </w:r>
          </w:p>
        </w:tc>
      </w:tr>
      <w:tr w:rsidR="007123EB" w:rsidRPr="00F74172" w:rsidTr="007123EB">
        <w:trPr>
          <w:tblCellSpacing w:w="15" w:type="dxa"/>
        </w:trPr>
        <w:tc>
          <w:tcPr>
            <w:tcW w:w="33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04</w:t>
            </w:r>
          </w:p>
        </w:tc>
        <w:tc>
          <w:tcPr>
            <w:tcW w:w="41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721</w:t>
            </w:r>
          </w:p>
        </w:tc>
        <w:tc>
          <w:tcPr>
            <w:tcW w:w="424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95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3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411000</w:t>
            </w:r>
          </w:p>
        </w:tc>
        <w:tc>
          <w:tcPr>
            <w:tcW w:w="96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411000</w:t>
            </w:r>
          </w:p>
        </w:tc>
        <w:tc>
          <w:tcPr>
            <w:tcW w:w="388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Плате, додаци и накнаде запослених</w:t>
            </w:r>
          </w:p>
        </w:tc>
        <w:tc>
          <w:tcPr>
            <w:tcW w:w="65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258</w:t>
            </w:r>
          </w:p>
        </w:tc>
        <w:tc>
          <w:tcPr>
            <w:tcW w:w="65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173</w:t>
            </w:r>
          </w:p>
        </w:tc>
        <w:tc>
          <w:tcPr>
            <w:tcW w:w="41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67</w:t>
            </w:r>
          </w:p>
        </w:tc>
      </w:tr>
      <w:tr w:rsidR="007123EB" w:rsidRPr="00F74172" w:rsidTr="007123EB">
        <w:trPr>
          <w:tblCellSpacing w:w="15" w:type="dxa"/>
        </w:trPr>
        <w:tc>
          <w:tcPr>
            <w:tcW w:w="33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07</w:t>
            </w:r>
          </w:p>
        </w:tc>
        <w:tc>
          <w:tcPr>
            <w:tcW w:w="41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721</w:t>
            </w:r>
          </w:p>
        </w:tc>
        <w:tc>
          <w:tcPr>
            <w:tcW w:w="424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95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3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412000</w:t>
            </w:r>
          </w:p>
        </w:tc>
        <w:tc>
          <w:tcPr>
            <w:tcW w:w="96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412000</w:t>
            </w:r>
          </w:p>
        </w:tc>
        <w:tc>
          <w:tcPr>
            <w:tcW w:w="388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Социјални доприноси на терет послодавца</w:t>
            </w:r>
          </w:p>
        </w:tc>
        <w:tc>
          <w:tcPr>
            <w:tcW w:w="65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106</w:t>
            </w:r>
          </w:p>
        </w:tc>
        <w:tc>
          <w:tcPr>
            <w:tcW w:w="65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79</w:t>
            </w:r>
          </w:p>
        </w:tc>
        <w:tc>
          <w:tcPr>
            <w:tcW w:w="41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75</w:t>
            </w:r>
          </w:p>
        </w:tc>
      </w:tr>
      <w:tr w:rsidR="007123EB" w:rsidRPr="00F74172" w:rsidTr="007123EB">
        <w:trPr>
          <w:tblCellSpacing w:w="15" w:type="dxa"/>
        </w:trPr>
        <w:tc>
          <w:tcPr>
            <w:tcW w:w="33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02</w:t>
            </w:r>
          </w:p>
        </w:tc>
        <w:tc>
          <w:tcPr>
            <w:tcW w:w="41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721</w:t>
            </w:r>
          </w:p>
        </w:tc>
        <w:tc>
          <w:tcPr>
            <w:tcW w:w="424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95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3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412000</w:t>
            </w:r>
          </w:p>
        </w:tc>
        <w:tc>
          <w:tcPr>
            <w:tcW w:w="96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412000</w:t>
            </w:r>
          </w:p>
        </w:tc>
        <w:tc>
          <w:tcPr>
            <w:tcW w:w="388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Социјални доприноси на терет послодавца</w:t>
            </w:r>
          </w:p>
        </w:tc>
        <w:tc>
          <w:tcPr>
            <w:tcW w:w="65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12270</w:t>
            </w:r>
          </w:p>
        </w:tc>
        <w:tc>
          <w:tcPr>
            <w:tcW w:w="65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9520</w:t>
            </w:r>
          </w:p>
        </w:tc>
        <w:tc>
          <w:tcPr>
            <w:tcW w:w="41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77</w:t>
            </w:r>
          </w:p>
        </w:tc>
      </w:tr>
      <w:tr w:rsidR="007123EB" w:rsidRPr="00F74172" w:rsidTr="007123EB">
        <w:trPr>
          <w:tblCellSpacing w:w="15" w:type="dxa"/>
        </w:trPr>
        <w:tc>
          <w:tcPr>
            <w:tcW w:w="33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1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721</w:t>
            </w:r>
          </w:p>
        </w:tc>
        <w:tc>
          <w:tcPr>
            <w:tcW w:w="424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95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3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412000</w:t>
            </w:r>
          </w:p>
        </w:tc>
        <w:tc>
          <w:tcPr>
            <w:tcW w:w="96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412000</w:t>
            </w:r>
          </w:p>
        </w:tc>
        <w:tc>
          <w:tcPr>
            <w:tcW w:w="388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Социјални доприноси на терет послодавца</w:t>
            </w:r>
          </w:p>
        </w:tc>
        <w:tc>
          <w:tcPr>
            <w:tcW w:w="65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42</w:t>
            </w:r>
          </w:p>
        </w:tc>
        <w:tc>
          <w:tcPr>
            <w:tcW w:w="65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28</w:t>
            </w:r>
          </w:p>
        </w:tc>
        <w:tc>
          <w:tcPr>
            <w:tcW w:w="41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67</w:t>
            </w:r>
          </w:p>
        </w:tc>
      </w:tr>
      <w:tr w:rsidR="007123EB" w:rsidRPr="00F74172" w:rsidTr="007123EB">
        <w:trPr>
          <w:tblCellSpacing w:w="15" w:type="dxa"/>
        </w:trPr>
        <w:tc>
          <w:tcPr>
            <w:tcW w:w="33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02</w:t>
            </w:r>
          </w:p>
        </w:tc>
        <w:tc>
          <w:tcPr>
            <w:tcW w:w="41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721</w:t>
            </w:r>
          </w:p>
        </w:tc>
        <w:tc>
          <w:tcPr>
            <w:tcW w:w="424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95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3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414000</w:t>
            </w:r>
          </w:p>
        </w:tc>
        <w:tc>
          <w:tcPr>
            <w:tcW w:w="96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414000</w:t>
            </w:r>
          </w:p>
        </w:tc>
        <w:tc>
          <w:tcPr>
            <w:tcW w:w="388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Социјална давања запосленима</w:t>
            </w:r>
          </w:p>
        </w:tc>
        <w:tc>
          <w:tcPr>
            <w:tcW w:w="65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3738</w:t>
            </w:r>
          </w:p>
        </w:tc>
        <w:tc>
          <w:tcPr>
            <w:tcW w:w="65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2096</w:t>
            </w:r>
          </w:p>
        </w:tc>
        <w:tc>
          <w:tcPr>
            <w:tcW w:w="41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56</w:t>
            </w:r>
          </w:p>
        </w:tc>
      </w:tr>
      <w:tr w:rsidR="007123EB" w:rsidRPr="00F74172" w:rsidTr="007123EB">
        <w:trPr>
          <w:tblCellSpacing w:w="15" w:type="dxa"/>
        </w:trPr>
        <w:tc>
          <w:tcPr>
            <w:tcW w:w="33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07</w:t>
            </w:r>
          </w:p>
        </w:tc>
        <w:tc>
          <w:tcPr>
            <w:tcW w:w="41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721</w:t>
            </w:r>
          </w:p>
        </w:tc>
        <w:tc>
          <w:tcPr>
            <w:tcW w:w="424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95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3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415000</w:t>
            </w:r>
          </w:p>
        </w:tc>
        <w:tc>
          <w:tcPr>
            <w:tcW w:w="96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415000</w:t>
            </w:r>
          </w:p>
        </w:tc>
        <w:tc>
          <w:tcPr>
            <w:tcW w:w="388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Накнада трошкова за запослене</w:t>
            </w:r>
          </w:p>
        </w:tc>
        <w:tc>
          <w:tcPr>
            <w:tcW w:w="65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127</w:t>
            </w:r>
          </w:p>
        </w:tc>
        <w:tc>
          <w:tcPr>
            <w:tcW w:w="65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78</w:t>
            </w:r>
          </w:p>
        </w:tc>
        <w:tc>
          <w:tcPr>
            <w:tcW w:w="41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61</w:t>
            </w:r>
          </w:p>
        </w:tc>
      </w:tr>
      <w:tr w:rsidR="007123EB" w:rsidRPr="00F74172" w:rsidTr="007123EB">
        <w:trPr>
          <w:tblCellSpacing w:w="15" w:type="dxa"/>
        </w:trPr>
        <w:tc>
          <w:tcPr>
            <w:tcW w:w="33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02</w:t>
            </w:r>
          </w:p>
        </w:tc>
        <w:tc>
          <w:tcPr>
            <w:tcW w:w="41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721</w:t>
            </w:r>
          </w:p>
        </w:tc>
        <w:tc>
          <w:tcPr>
            <w:tcW w:w="424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95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3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415000</w:t>
            </w:r>
          </w:p>
        </w:tc>
        <w:tc>
          <w:tcPr>
            <w:tcW w:w="96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415000</w:t>
            </w:r>
          </w:p>
        </w:tc>
        <w:tc>
          <w:tcPr>
            <w:tcW w:w="388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Накнада трошкова за запослене</w:t>
            </w:r>
          </w:p>
        </w:tc>
        <w:tc>
          <w:tcPr>
            <w:tcW w:w="65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5500</w:t>
            </w:r>
          </w:p>
        </w:tc>
        <w:tc>
          <w:tcPr>
            <w:tcW w:w="65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4504</w:t>
            </w:r>
          </w:p>
        </w:tc>
        <w:tc>
          <w:tcPr>
            <w:tcW w:w="41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82</w:t>
            </w:r>
          </w:p>
        </w:tc>
      </w:tr>
      <w:tr w:rsidR="007123EB" w:rsidRPr="00F74172" w:rsidTr="007123EB">
        <w:trPr>
          <w:tblCellSpacing w:w="15" w:type="dxa"/>
        </w:trPr>
        <w:tc>
          <w:tcPr>
            <w:tcW w:w="33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07</w:t>
            </w:r>
          </w:p>
        </w:tc>
        <w:tc>
          <w:tcPr>
            <w:tcW w:w="41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721</w:t>
            </w:r>
          </w:p>
        </w:tc>
        <w:tc>
          <w:tcPr>
            <w:tcW w:w="424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95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3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416000</w:t>
            </w:r>
          </w:p>
        </w:tc>
        <w:tc>
          <w:tcPr>
            <w:tcW w:w="96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416000</w:t>
            </w:r>
          </w:p>
        </w:tc>
        <w:tc>
          <w:tcPr>
            <w:tcW w:w="388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Награде запосленима и остали посебни расходи</w:t>
            </w:r>
          </w:p>
        </w:tc>
        <w:tc>
          <w:tcPr>
            <w:tcW w:w="65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728</w:t>
            </w:r>
          </w:p>
        </w:tc>
        <w:tc>
          <w:tcPr>
            <w:tcW w:w="65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390</w:t>
            </w:r>
          </w:p>
        </w:tc>
        <w:tc>
          <w:tcPr>
            <w:tcW w:w="41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54</w:t>
            </w:r>
          </w:p>
        </w:tc>
      </w:tr>
      <w:tr w:rsidR="007123EB" w:rsidRPr="00F74172" w:rsidTr="007123EB">
        <w:trPr>
          <w:tblCellSpacing w:w="15" w:type="dxa"/>
        </w:trPr>
        <w:tc>
          <w:tcPr>
            <w:tcW w:w="33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01</w:t>
            </w:r>
          </w:p>
        </w:tc>
        <w:tc>
          <w:tcPr>
            <w:tcW w:w="41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721</w:t>
            </w:r>
          </w:p>
        </w:tc>
        <w:tc>
          <w:tcPr>
            <w:tcW w:w="424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95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3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421000</w:t>
            </w:r>
          </w:p>
        </w:tc>
        <w:tc>
          <w:tcPr>
            <w:tcW w:w="96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421000</w:t>
            </w:r>
          </w:p>
        </w:tc>
        <w:tc>
          <w:tcPr>
            <w:tcW w:w="388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Стални трошкови</w:t>
            </w:r>
          </w:p>
        </w:tc>
        <w:tc>
          <w:tcPr>
            <w:tcW w:w="65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7</w:t>
            </w:r>
          </w:p>
        </w:tc>
        <w:tc>
          <w:tcPr>
            <w:tcW w:w="65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7</w:t>
            </w:r>
          </w:p>
        </w:tc>
        <w:tc>
          <w:tcPr>
            <w:tcW w:w="41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100</w:t>
            </w:r>
          </w:p>
        </w:tc>
      </w:tr>
      <w:tr w:rsidR="007123EB" w:rsidRPr="00F74172" w:rsidTr="007123EB">
        <w:trPr>
          <w:tblCellSpacing w:w="15" w:type="dxa"/>
        </w:trPr>
        <w:tc>
          <w:tcPr>
            <w:tcW w:w="33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02</w:t>
            </w:r>
          </w:p>
        </w:tc>
        <w:tc>
          <w:tcPr>
            <w:tcW w:w="41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721</w:t>
            </w:r>
          </w:p>
        </w:tc>
        <w:tc>
          <w:tcPr>
            <w:tcW w:w="424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95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3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421000</w:t>
            </w:r>
          </w:p>
        </w:tc>
        <w:tc>
          <w:tcPr>
            <w:tcW w:w="96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421000</w:t>
            </w:r>
          </w:p>
        </w:tc>
        <w:tc>
          <w:tcPr>
            <w:tcW w:w="388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Стални трошкови</w:t>
            </w:r>
          </w:p>
        </w:tc>
        <w:tc>
          <w:tcPr>
            <w:tcW w:w="65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6208</w:t>
            </w:r>
          </w:p>
        </w:tc>
        <w:tc>
          <w:tcPr>
            <w:tcW w:w="65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5856</w:t>
            </w:r>
          </w:p>
        </w:tc>
        <w:tc>
          <w:tcPr>
            <w:tcW w:w="41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94</w:t>
            </w:r>
          </w:p>
        </w:tc>
      </w:tr>
      <w:tr w:rsidR="007123EB" w:rsidRPr="00F74172" w:rsidTr="007123EB">
        <w:trPr>
          <w:tblCellSpacing w:w="15" w:type="dxa"/>
        </w:trPr>
        <w:tc>
          <w:tcPr>
            <w:tcW w:w="33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04</w:t>
            </w:r>
          </w:p>
        </w:tc>
        <w:tc>
          <w:tcPr>
            <w:tcW w:w="41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721</w:t>
            </w:r>
          </w:p>
        </w:tc>
        <w:tc>
          <w:tcPr>
            <w:tcW w:w="424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95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3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421000</w:t>
            </w:r>
          </w:p>
        </w:tc>
        <w:tc>
          <w:tcPr>
            <w:tcW w:w="96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421000</w:t>
            </w:r>
          </w:p>
        </w:tc>
        <w:tc>
          <w:tcPr>
            <w:tcW w:w="388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Стални трошкови</w:t>
            </w:r>
          </w:p>
        </w:tc>
        <w:tc>
          <w:tcPr>
            <w:tcW w:w="65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580</w:t>
            </w:r>
          </w:p>
        </w:tc>
        <w:tc>
          <w:tcPr>
            <w:tcW w:w="65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253</w:t>
            </w:r>
          </w:p>
        </w:tc>
        <w:tc>
          <w:tcPr>
            <w:tcW w:w="41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44</w:t>
            </w:r>
          </w:p>
        </w:tc>
      </w:tr>
      <w:tr w:rsidR="007123EB" w:rsidRPr="00F74172" w:rsidTr="007123EB">
        <w:trPr>
          <w:tblCellSpacing w:w="15" w:type="dxa"/>
        </w:trPr>
        <w:tc>
          <w:tcPr>
            <w:tcW w:w="33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02</w:t>
            </w:r>
          </w:p>
        </w:tc>
        <w:tc>
          <w:tcPr>
            <w:tcW w:w="41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721</w:t>
            </w:r>
          </w:p>
        </w:tc>
        <w:tc>
          <w:tcPr>
            <w:tcW w:w="424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95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3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422000</w:t>
            </w:r>
          </w:p>
        </w:tc>
        <w:tc>
          <w:tcPr>
            <w:tcW w:w="96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422000</w:t>
            </w:r>
          </w:p>
        </w:tc>
        <w:tc>
          <w:tcPr>
            <w:tcW w:w="388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Трошкови путовања</w:t>
            </w:r>
          </w:p>
        </w:tc>
        <w:tc>
          <w:tcPr>
            <w:tcW w:w="65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20</w:t>
            </w:r>
          </w:p>
        </w:tc>
        <w:tc>
          <w:tcPr>
            <w:tcW w:w="65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13</w:t>
            </w:r>
          </w:p>
        </w:tc>
        <w:tc>
          <w:tcPr>
            <w:tcW w:w="41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65</w:t>
            </w:r>
          </w:p>
        </w:tc>
      </w:tr>
      <w:tr w:rsidR="007123EB" w:rsidRPr="00F74172" w:rsidTr="007123EB">
        <w:trPr>
          <w:tblCellSpacing w:w="15" w:type="dxa"/>
        </w:trPr>
        <w:tc>
          <w:tcPr>
            <w:tcW w:w="33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04</w:t>
            </w:r>
          </w:p>
        </w:tc>
        <w:tc>
          <w:tcPr>
            <w:tcW w:w="41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721</w:t>
            </w:r>
          </w:p>
        </w:tc>
        <w:tc>
          <w:tcPr>
            <w:tcW w:w="424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95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3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422000</w:t>
            </w:r>
          </w:p>
        </w:tc>
        <w:tc>
          <w:tcPr>
            <w:tcW w:w="96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422000</w:t>
            </w:r>
          </w:p>
        </w:tc>
        <w:tc>
          <w:tcPr>
            <w:tcW w:w="388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Трошкови путовања</w:t>
            </w:r>
          </w:p>
        </w:tc>
        <w:tc>
          <w:tcPr>
            <w:tcW w:w="65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25</w:t>
            </w:r>
          </w:p>
        </w:tc>
        <w:tc>
          <w:tcPr>
            <w:tcW w:w="65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2</w:t>
            </w:r>
          </w:p>
        </w:tc>
        <w:tc>
          <w:tcPr>
            <w:tcW w:w="41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8</w:t>
            </w:r>
          </w:p>
        </w:tc>
      </w:tr>
      <w:tr w:rsidR="007123EB" w:rsidRPr="00F74172" w:rsidTr="007123EB">
        <w:trPr>
          <w:tblCellSpacing w:w="15" w:type="dxa"/>
        </w:trPr>
        <w:tc>
          <w:tcPr>
            <w:tcW w:w="33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07</w:t>
            </w:r>
          </w:p>
        </w:tc>
        <w:tc>
          <w:tcPr>
            <w:tcW w:w="41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721</w:t>
            </w:r>
          </w:p>
        </w:tc>
        <w:tc>
          <w:tcPr>
            <w:tcW w:w="424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95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3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423000</w:t>
            </w:r>
          </w:p>
        </w:tc>
        <w:tc>
          <w:tcPr>
            <w:tcW w:w="96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423000</w:t>
            </w:r>
          </w:p>
        </w:tc>
        <w:tc>
          <w:tcPr>
            <w:tcW w:w="388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Услуге по уговору</w:t>
            </w:r>
          </w:p>
        </w:tc>
        <w:tc>
          <w:tcPr>
            <w:tcW w:w="65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1974</w:t>
            </w:r>
          </w:p>
        </w:tc>
        <w:tc>
          <w:tcPr>
            <w:tcW w:w="65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1099</w:t>
            </w:r>
          </w:p>
        </w:tc>
        <w:tc>
          <w:tcPr>
            <w:tcW w:w="41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56</w:t>
            </w:r>
          </w:p>
        </w:tc>
      </w:tr>
      <w:tr w:rsidR="007123EB" w:rsidRPr="00F74172" w:rsidTr="007123EB">
        <w:trPr>
          <w:tblCellSpacing w:w="15" w:type="dxa"/>
        </w:trPr>
        <w:tc>
          <w:tcPr>
            <w:tcW w:w="33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02</w:t>
            </w:r>
          </w:p>
        </w:tc>
        <w:tc>
          <w:tcPr>
            <w:tcW w:w="41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721</w:t>
            </w:r>
          </w:p>
        </w:tc>
        <w:tc>
          <w:tcPr>
            <w:tcW w:w="424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95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3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423000</w:t>
            </w:r>
          </w:p>
        </w:tc>
        <w:tc>
          <w:tcPr>
            <w:tcW w:w="96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423000</w:t>
            </w:r>
          </w:p>
        </w:tc>
        <w:tc>
          <w:tcPr>
            <w:tcW w:w="388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Услуге по уговору</w:t>
            </w:r>
          </w:p>
        </w:tc>
        <w:tc>
          <w:tcPr>
            <w:tcW w:w="65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2056</w:t>
            </w:r>
          </w:p>
        </w:tc>
        <w:tc>
          <w:tcPr>
            <w:tcW w:w="65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1741</w:t>
            </w:r>
          </w:p>
        </w:tc>
        <w:tc>
          <w:tcPr>
            <w:tcW w:w="41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85</w:t>
            </w:r>
          </w:p>
        </w:tc>
      </w:tr>
      <w:tr w:rsidR="007123EB" w:rsidRPr="00F74172" w:rsidTr="007123EB">
        <w:trPr>
          <w:tblCellSpacing w:w="15" w:type="dxa"/>
        </w:trPr>
        <w:tc>
          <w:tcPr>
            <w:tcW w:w="33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04</w:t>
            </w:r>
          </w:p>
        </w:tc>
        <w:tc>
          <w:tcPr>
            <w:tcW w:w="41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721</w:t>
            </w:r>
          </w:p>
        </w:tc>
        <w:tc>
          <w:tcPr>
            <w:tcW w:w="424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95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3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423000</w:t>
            </w:r>
          </w:p>
        </w:tc>
        <w:tc>
          <w:tcPr>
            <w:tcW w:w="96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423000</w:t>
            </w:r>
          </w:p>
        </w:tc>
        <w:tc>
          <w:tcPr>
            <w:tcW w:w="388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Услуге по уговору</w:t>
            </w:r>
          </w:p>
        </w:tc>
        <w:tc>
          <w:tcPr>
            <w:tcW w:w="65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230</w:t>
            </w:r>
          </w:p>
        </w:tc>
        <w:tc>
          <w:tcPr>
            <w:tcW w:w="65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59</w:t>
            </w:r>
          </w:p>
        </w:tc>
        <w:tc>
          <w:tcPr>
            <w:tcW w:w="41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26</w:t>
            </w:r>
          </w:p>
        </w:tc>
      </w:tr>
      <w:tr w:rsidR="007123EB" w:rsidRPr="00F74172" w:rsidTr="007123EB">
        <w:trPr>
          <w:tblCellSpacing w:w="15" w:type="dxa"/>
        </w:trPr>
        <w:tc>
          <w:tcPr>
            <w:tcW w:w="33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07</w:t>
            </w:r>
          </w:p>
        </w:tc>
        <w:tc>
          <w:tcPr>
            <w:tcW w:w="41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721</w:t>
            </w:r>
          </w:p>
        </w:tc>
        <w:tc>
          <w:tcPr>
            <w:tcW w:w="424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95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3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424000</w:t>
            </w:r>
          </w:p>
        </w:tc>
        <w:tc>
          <w:tcPr>
            <w:tcW w:w="96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424000</w:t>
            </w:r>
          </w:p>
        </w:tc>
        <w:tc>
          <w:tcPr>
            <w:tcW w:w="388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Специјализоване услуге</w:t>
            </w:r>
          </w:p>
        </w:tc>
        <w:tc>
          <w:tcPr>
            <w:tcW w:w="65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883</w:t>
            </w:r>
          </w:p>
        </w:tc>
        <w:tc>
          <w:tcPr>
            <w:tcW w:w="65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625</w:t>
            </w:r>
          </w:p>
        </w:tc>
        <w:tc>
          <w:tcPr>
            <w:tcW w:w="41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71</w:t>
            </w:r>
          </w:p>
        </w:tc>
      </w:tr>
      <w:tr w:rsidR="007123EB" w:rsidRPr="00F74172" w:rsidTr="007123EB">
        <w:trPr>
          <w:tblCellSpacing w:w="15" w:type="dxa"/>
        </w:trPr>
        <w:tc>
          <w:tcPr>
            <w:tcW w:w="33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02</w:t>
            </w:r>
          </w:p>
        </w:tc>
        <w:tc>
          <w:tcPr>
            <w:tcW w:w="41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721</w:t>
            </w:r>
          </w:p>
        </w:tc>
        <w:tc>
          <w:tcPr>
            <w:tcW w:w="424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95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3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424000</w:t>
            </w:r>
          </w:p>
        </w:tc>
        <w:tc>
          <w:tcPr>
            <w:tcW w:w="96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424000</w:t>
            </w:r>
          </w:p>
        </w:tc>
        <w:tc>
          <w:tcPr>
            <w:tcW w:w="388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Специјализоване услуге</w:t>
            </w:r>
          </w:p>
        </w:tc>
        <w:tc>
          <w:tcPr>
            <w:tcW w:w="65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195</w:t>
            </w:r>
          </w:p>
        </w:tc>
        <w:tc>
          <w:tcPr>
            <w:tcW w:w="65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46</w:t>
            </w:r>
          </w:p>
        </w:tc>
        <w:tc>
          <w:tcPr>
            <w:tcW w:w="41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24</w:t>
            </w:r>
          </w:p>
        </w:tc>
      </w:tr>
      <w:tr w:rsidR="007123EB" w:rsidRPr="00F74172" w:rsidTr="007123EB">
        <w:trPr>
          <w:tblCellSpacing w:w="15" w:type="dxa"/>
        </w:trPr>
        <w:tc>
          <w:tcPr>
            <w:tcW w:w="33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01</w:t>
            </w:r>
          </w:p>
        </w:tc>
        <w:tc>
          <w:tcPr>
            <w:tcW w:w="41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721</w:t>
            </w:r>
          </w:p>
        </w:tc>
        <w:tc>
          <w:tcPr>
            <w:tcW w:w="424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95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3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425000</w:t>
            </w:r>
          </w:p>
        </w:tc>
        <w:tc>
          <w:tcPr>
            <w:tcW w:w="96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425000</w:t>
            </w:r>
          </w:p>
        </w:tc>
        <w:tc>
          <w:tcPr>
            <w:tcW w:w="388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Текуће поправке и одржавање</w:t>
            </w:r>
          </w:p>
        </w:tc>
        <w:tc>
          <w:tcPr>
            <w:tcW w:w="65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934</w:t>
            </w:r>
          </w:p>
        </w:tc>
        <w:tc>
          <w:tcPr>
            <w:tcW w:w="65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934</w:t>
            </w:r>
          </w:p>
        </w:tc>
        <w:tc>
          <w:tcPr>
            <w:tcW w:w="41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100</w:t>
            </w:r>
          </w:p>
        </w:tc>
      </w:tr>
      <w:tr w:rsidR="007123EB" w:rsidRPr="00F74172" w:rsidTr="007123EB">
        <w:trPr>
          <w:tblCellSpacing w:w="15" w:type="dxa"/>
        </w:trPr>
        <w:tc>
          <w:tcPr>
            <w:tcW w:w="33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02</w:t>
            </w:r>
          </w:p>
        </w:tc>
        <w:tc>
          <w:tcPr>
            <w:tcW w:w="41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721</w:t>
            </w:r>
          </w:p>
        </w:tc>
        <w:tc>
          <w:tcPr>
            <w:tcW w:w="424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95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3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425000</w:t>
            </w:r>
          </w:p>
        </w:tc>
        <w:tc>
          <w:tcPr>
            <w:tcW w:w="96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425000</w:t>
            </w:r>
          </w:p>
        </w:tc>
        <w:tc>
          <w:tcPr>
            <w:tcW w:w="388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Текуће поправке и одржавање</w:t>
            </w:r>
          </w:p>
        </w:tc>
        <w:tc>
          <w:tcPr>
            <w:tcW w:w="65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1858</w:t>
            </w:r>
          </w:p>
        </w:tc>
        <w:tc>
          <w:tcPr>
            <w:tcW w:w="65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478</w:t>
            </w:r>
          </w:p>
        </w:tc>
        <w:tc>
          <w:tcPr>
            <w:tcW w:w="41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26</w:t>
            </w:r>
          </w:p>
        </w:tc>
      </w:tr>
      <w:tr w:rsidR="007123EB" w:rsidRPr="00F74172" w:rsidTr="007123EB">
        <w:trPr>
          <w:tblCellSpacing w:w="15" w:type="dxa"/>
        </w:trPr>
        <w:tc>
          <w:tcPr>
            <w:tcW w:w="33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02</w:t>
            </w:r>
          </w:p>
        </w:tc>
        <w:tc>
          <w:tcPr>
            <w:tcW w:w="41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721</w:t>
            </w:r>
          </w:p>
        </w:tc>
        <w:tc>
          <w:tcPr>
            <w:tcW w:w="424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95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3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426000</w:t>
            </w:r>
          </w:p>
        </w:tc>
        <w:tc>
          <w:tcPr>
            <w:tcW w:w="96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426000</w:t>
            </w:r>
          </w:p>
        </w:tc>
        <w:tc>
          <w:tcPr>
            <w:tcW w:w="388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Материјал</w:t>
            </w:r>
          </w:p>
        </w:tc>
        <w:tc>
          <w:tcPr>
            <w:tcW w:w="65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5816</w:t>
            </w:r>
          </w:p>
        </w:tc>
        <w:tc>
          <w:tcPr>
            <w:tcW w:w="65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3625</w:t>
            </w:r>
          </w:p>
        </w:tc>
        <w:tc>
          <w:tcPr>
            <w:tcW w:w="41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62</w:t>
            </w:r>
          </w:p>
        </w:tc>
      </w:tr>
      <w:tr w:rsidR="007123EB" w:rsidRPr="00F74172" w:rsidTr="007123EB">
        <w:trPr>
          <w:tblCellSpacing w:w="15" w:type="dxa"/>
        </w:trPr>
        <w:tc>
          <w:tcPr>
            <w:tcW w:w="33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04</w:t>
            </w:r>
          </w:p>
        </w:tc>
        <w:tc>
          <w:tcPr>
            <w:tcW w:w="41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721</w:t>
            </w:r>
          </w:p>
        </w:tc>
        <w:tc>
          <w:tcPr>
            <w:tcW w:w="424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95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3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426000</w:t>
            </w:r>
          </w:p>
        </w:tc>
        <w:tc>
          <w:tcPr>
            <w:tcW w:w="96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426000</w:t>
            </w:r>
          </w:p>
        </w:tc>
        <w:tc>
          <w:tcPr>
            <w:tcW w:w="388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Материјал</w:t>
            </w:r>
          </w:p>
        </w:tc>
        <w:tc>
          <w:tcPr>
            <w:tcW w:w="65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190</w:t>
            </w:r>
          </w:p>
        </w:tc>
        <w:tc>
          <w:tcPr>
            <w:tcW w:w="65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56</w:t>
            </w:r>
          </w:p>
        </w:tc>
        <w:tc>
          <w:tcPr>
            <w:tcW w:w="41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29</w:t>
            </w:r>
          </w:p>
        </w:tc>
      </w:tr>
      <w:tr w:rsidR="007123EB" w:rsidRPr="00F74172" w:rsidTr="007123EB">
        <w:trPr>
          <w:tblCellSpacing w:w="15" w:type="dxa"/>
        </w:trPr>
        <w:tc>
          <w:tcPr>
            <w:tcW w:w="33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04</w:t>
            </w:r>
          </w:p>
        </w:tc>
        <w:tc>
          <w:tcPr>
            <w:tcW w:w="41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721</w:t>
            </w:r>
          </w:p>
        </w:tc>
        <w:tc>
          <w:tcPr>
            <w:tcW w:w="424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95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3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431000</w:t>
            </w:r>
          </w:p>
        </w:tc>
        <w:tc>
          <w:tcPr>
            <w:tcW w:w="96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431000</w:t>
            </w:r>
          </w:p>
        </w:tc>
        <w:tc>
          <w:tcPr>
            <w:tcW w:w="388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Амортизација и употреба средства за рад</w:t>
            </w:r>
          </w:p>
        </w:tc>
        <w:tc>
          <w:tcPr>
            <w:tcW w:w="65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25</w:t>
            </w:r>
          </w:p>
        </w:tc>
        <w:tc>
          <w:tcPr>
            <w:tcW w:w="65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0</w:t>
            </w:r>
          </w:p>
        </w:tc>
        <w:tc>
          <w:tcPr>
            <w:tcW w:w="41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0</w:t>
            </w:r>
          </w:p>
        </w:tc>
      </w:tr>
      <w:tr w:rsidR="007123EB" w:rsidRPr="00F74172" w:rsidTr="007123EB">
        <w:trPr>
          <w:tblCellSpacing w:w="15" w:type="dxa"/>
        </w:trPr>
        <w:tc>
          <w:tcPr>
            <w:tcW w:w="33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04</w:t>
            </w:r>
          </w:p>
        </w:tc>
        <w:tc>
          <w:tcPr>
            <w:tcW w:w="41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721</w:t>
            </w:r>
          </w:p>
        </w:tc>
        <w:tc>
          <w:tcPr>
            <w:tcW w:w="424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95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3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441000</w:t>
            </w:r>
          </w:p>
        </w:tc>
        <w:tc>
          <w:tcPr>
            <w:tcW w:w="96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441000</w:t>
            </w:r>
          </w:p>
        </w:tc>
        <w:tc>
          <w:tcPr>
            <w:tcW w:w="388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Отплате домаћих камата</w:t>
            </w:r>
          </w:p>
        </w:tc>
        <w:tc>
          <w:tcPr>
            <w:tcW w:w="65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10</w:t>
            </w:r>
          </w:p>
        </w:tc>
        <w:tc>
          <w:tcPr>
            <w:tcW w:w="65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6</w:t>
            </w:r>
          </w:p>
        </w:tc>
        <w:tc>
          <w:tcPr>
            <w:tcW w:w="41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60</w:t>
            </w:r>
          </w:p>
        </w:tc>
      </w:tr>
      <w:tr w:rsidR="007123EB" w:rsidRPr="00F74172" w:rsidTr="007123EB">
        <w:trPr>
          <w:tblCellSpacing w:w="15" w:type="dxa"/>
        </w:trPr>
        <w:tc>
          <w:tcPr>
            <w:tcW w:w="33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02</w:t>
            </w:r>
          </w:p>
        </w:tc>
        <w:tc>
          <w:tcPr>
            <w:tcW w:w="41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721</w:t>
            </w:r>
          </w:p>
        </w:tc>
        <w:tc>
          <w:tcPr>
            <w:tcW w:w="424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95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3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465000</w:t>
            </w:r>
          </w:p>
        </w:tc>
        <w:tc>
          <w:tcPr>
            <w:tcW w:w="96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465000</w:t>
            </w:r>
          </w:p>
        </w:tc>
        <w:tc>
          <w:tcPr>
            <w:tcW w:w="388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Остале дотације и трансфери</w:t>
            </w:r>
          </w:p>
        </w:tc>
        <w:tc>
          <w:tcPr>
            <w:tcW w:w="65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1200</w:t>
            </w:r>
          </w:p>
        </w:tc>
        <w:tc>
          <w:tcPr>
            <w:tcW w:w="65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892</w:t>
            </w:r>
          </w:p>
        </w:tc>
        <w:tc>
          <w:tcPr>
            <w:tcW w:w="41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74</w:t>
            </w:r>
          </w:p>
        </w:tc>
      </w:tr>
      <w:tr w:rsidR="007123EB" w:rsidRPr="00F74172" w:rsidTr="007123EB">
        <w:trPr>
          <w:tblCellSpacing w:w="15" w:type="dxa"/>
        </w:trPr>
        <w:tc>
          <w:tcPr>
            <w:tcW w:w="33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02</w:t>
            </w:r>
          </w:p>
        </w:tc>
        <w:tc>
          <w:tcPr>
            <w:tcW w:w="41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721</w:t>
            </w:r>
          </w:p>
        </w:tc>
        <w:tc>
          <w:tcPr>
            <w:tcW w:w="424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95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3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482000</w:t>
            </w:r>
          </w:p>
        </w:tc>
        <w:tc>
          <w:tcPr>
            <w:tcW w:w="96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482000</w:t>
            </w:r>
          </w:p>
        </w:tc>
        <w:tc>
          <w:tcPr>
            <w:tcW w:w="388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Порези, обавезне таксе, казне, пенали и камате</w:t>
            </w:r>
          </w:p>
        </w:tc>
        <w:tc>
          <w:tcPr>
            <w:tcW w:w="65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145</w:t>
            </w:r>
          </w:p>
        </w:tc>
        <w:tc>
          <w:tcPr>
            <w:tcW w:w="65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117</w:t>
            </w:r>
          </w:p>
        </w:tc>
        <w:tc>
          <w:tcPr>
            <w:tcW w:w="41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81</w:t>
            </w:r>
          </w:p>
        </w:tc>
      </w:tr>
      <w:tr w:rsidR="007123EB" w:rsidRPr="00F74172" w:rsidTr="007123EB">
        <w:trPr>
          <w:tblCellSpacing w:w="15" w:type="dxa"/>
        </w:trPr>
        <w:tc>
          <w:tcPr>
            <w:tcW w:w="33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04</w:t>
            </w:r>
          </w:p>
        </w:tc>
        <w:tc>
          <w:tcPr>
            <w:tcW w:w="41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721</w:t>
            </w:r>
          </w:p>
        </w:tc>
        <w:tc>
          <w:tcPr>
            <w:tcW w:w="424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95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3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512000</w:t>
            </w:r>
          </w:p>
        </w:tc>
        <w:tc>
          <w:tcPr>
            <w:tcW w:w="96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512000</w:t>
            </w:r>
          </w:p>
        </w:tc>
        <w:tc>
          <w:tcPr>
            <w:tcW w:w="388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Машине и опрема</w:t>
            </w:r>
          </w:p>
        </w:tc>
        <w:tc>
          <w:tcPr>
            <w:tcW w:w="65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224</w:t>
            </w:r>
          </w:p>
        </w:tc>
        <w:tc>
          <w:tcPr>
            <w:tcW w:w="65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61</w:t>
            </w:r>
          </w:p>
        </w:tc>
        <w:tc>
          <w:tcPr>
            <w:tcW w:w="41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27</w:t>
            </w:r>
          </w:p>
        </w:tc>
      </w:tr>
      <w:tr w:rsidR="007123EB" w:rsidRPr="00F74172" w:rsidTr="007123EB">
        <w:trPr>
          <w:tblCellSpacing w:w="15" w:type="dxa"/>
        </w:trPr>
        <w:tc>
          <w:tcPr>
            <w:tcW w:w="33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08</w:t>
            </w:r>
          </w:p>
        </w:tc>
        <w:tc>
          <w:tcPr>
            <w:tcW w:w="41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721</w:t>
            </w:r>
          </w:p>
        </w:tc>
        <w:tc>
          <w:tcPr>
            <w:tcW w:w="424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95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3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512000</w:t>
            </w:r>
          </w:p>
        </w:tc>
        <w:tc>
          <w:tcPr>
            <w:tcW w:w="96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512000</w:t>
            </w:r>
          </w:p>
        </w:tc>
        <w:tc>
          <w:tcPr>
            <w:tcW w:w="388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Машине и опрема</w:t>
            </w:r>
          </w:p>
        </w:tc>
        <w:tc>
          <w:tcPr>
            <w:tcW w:w="65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50</w:t>
            </w:r>
          </w:p>
        </w:tc>
        <w:tc>
          <w:tcPr>
            <w:tcW w:w="65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0</w:t>
            </w:r>
          </w:p>
        </w:tc>
        <w:tc>
          <w:tcPr>
            <w:tcW w:w="41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0</w:t>
            </w:r>
          </w:p>
        </w:tc>
      </w:tr>
      <w:tr w:rsidR="007123EB" w:rsidRPr="00F74172" w:rsidTr="007123EB">
        <w:trPr>
          <w:tblCellSpacing w:w="15" w:type="dxa"/>
        </w:trPr>
        <w:tc>
          <w:tcPr>
            <w:tcW w:w="33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02</w:t>
            </w:r>
          </w:p>
        </w:tc>
        <w:tc>
          <w:tcPr>
            <w:tcW w:w="41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721</w:t>
            </w:r>
          </w:p>
        </w:tc>
        <w:tc>
          <w:tcPr>
            <w:tcW w:w="424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95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3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512000</w:t>
            </w:r>
          </w:p>
        </w:tc>
        <w:tc>
          <w:tcPr>
            <w:tcW w:w="96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512000</w:t>
            </w:r>
          </w:p>
        </w:tc>
        <w:tc>
          <w:tcPr>
            <w:tcW w:w="388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Машине и опрема</w:t>
            </w:r>
          </w:p>
        </w:tc>
        <w:tc>
          <w:tcPr>
            <w:tcW w:w="65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3226</w:t>
            </w:r>
          </w:p>
        </w:tc>
        <w:tc>
          <w:tcPr>
            <w:tcW w:w="65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0</w:t>
            </w:r>
          </w:p>
        </w:tc>
        <w:tc>
          <w:tcPr>
            <w:tcW w:w="41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0</w:t>
            </w:r>
          </w:p>
        </w:tc>
      </w:tr>
      <w:tr w:rsidR="007123EB" w:rsidRPr="00F74172" w:rsidTr="007123EB">
        <w:trPr>
          <w:tblCellSpacing w:w="15" w:type="dxa"/>
        </w:trPr>
        <w:tc>
          <w:tcPr>
            <w:tcW w:w="33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01</w:t>
            </w:r>
          </w:p>
        </w:tc>
        <w:tc>
          <w:tcPr>
            <w:tcW w:w="41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721</w:t>
            </w:r>
          </w:p>
        </w:tc>
        <w:tc>
          <w:tcPr>
            <w:tcW w:w="424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95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3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512000</w:t>
            </w:r>
          </w:p>
        </w:tc>
        <w:tc>
          <w:tcPr>
            <w:tcW w:w="96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512000</w:t>
            </w:r>
          </w:p>
        </w:tc>
        <w:tc>
          <w:tcPr>
            <w:tcW w:w="3882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Машине и опрема</w:t>
            </w:r>
          </w:p>
        </w:tc>
        <w:tc>
          <w:tcPr>
            <w:tcW w:w="65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1626</w:t>
            </w:r>
          </w:p>
        </w:tc>
        <w:tc>
          <w:tcPr>
            <w:tcW w:w="65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1626</w:t>
            </w:r>
          </w:p>
        </w:tc>
        <w:tc>
          <w:tcPr>
            <w:tcW w:w="410" w:type="dxa"/>
            <w:vAlign w:val="center"/>
            <w:hideMark/>
          </w:tcPr>
          <w:p w:rsidR="00F74172" w:rsidRPr="00F74172" w:rsidRDefault="00F74172" w:rsidP="00F7417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100</w:t>
            </w:r>
          </w:p>
        </w:tc>
      </w:tr>
    </w:tbl>
    <w:p w:rsidR="009D5350" w:rsidRDefault="009D5350" w:rsidP="00BD3D12">
      <w:pPr>
        <w:tabs>
          <w:tab w:val="left" w:pos="3345"/>
        </w:tabs>
        <w:rPr>
          <w:rFonts w:ascii="Arial"/>
          <w:b/>
          <w:sz w:val="20"/>
        </w:rPr>
      </w:pPr>
    </w:p>
    <w:p w:rsidR="009D5350" w:rsidRDefault="00795273" w:rsidP="00AB2A2D">
      <w:pPr>
        <w:pStyle w:val="Heading3"/>
        <w:numPr>
          <w:ilvl w:val="0"/>
          <w:numId w:val="39"/>
        </w:numPr>
        <w:tabs>
          <w:tab w:val="left" w:pos="2855"/>
        </w:tabs>
        <w:spacing w:before="228"/>
      </w:pPr>
      <w:bookmarkStart w:id="10" w:name="_TOC_250005"/>
      <w:r>
        <w:t>ПОДАЦИ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ЈАВНИМ</w:t>
      </w:r>
      <w:r>
        <w:rPr>
          <w:spacing w:val="-2"/>
        </w:rPr>
        <w:t xml:space="preserve"> </w:t>
      </w:r>
      <w:bookmarkEnd w:id="10"/>
      <w:r>
        <w:t>НАБАВКАМА</w:t>
      </w:r>
    </w:p>
    <w:p w:rsidR="009D5350" w:rsidRDefault="009D5350">
      <w:pPr>
        <w:pStyle w:val="BodyText"/>
        <w:spacing w:before="7"/>
        <w:rPr>
          <w:b/>
          <w:i/>
          <w:sz w:val="23"/>
        </w:rPr>
      </w:pPr>
    </w:p>
    <w:p w:rsidR="00BD3D12" w:rsidRDefault="00BD3D12">
      <w:pPr>
        <w:pStyle w:val="BodyText"/>
        <w:spacing w:before="152"/>
        <w:ind w:left="116" w:right="166" w:firstLine="707"/>
        <w:rPr>
          <w:color w:val="0000FF"/>
          <w:u w:val="single" w:color="0000FF"/>
        </w:rPr>
      </w:pPr>
    </w:p>
    <w:tbl>
      <w:tblPr>
        <w:tblW w:w="931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992"/>
        <w:gridCol w:w="709"/>
        <w:gridCol w:w="709"/>
        <w:gridCol w:w="850"/>
        <w:gridCol w:w="1458"/>
        <w:gridCol w:w="952"/>
        <w:gridCol w:w="284"/>
        <w:gridCol w:w="1417"/>
        <w:gridCol w:w="1243"/>
      </w:tblGrid>
      <w:tr w:rsidR="00A258CE" w:rsidRPr="00BD3D12" w:rsidTr="00A258CE">
        <w:trPr>
          <w:cantSplit/>
          <w:trHeight w:val="1636"/>
          <w:tblCellSpacing w:w="15" w:type="dxa"/>
        </w:trPr>
        <w:tc>
          <w:tcPr>
            <w:tcW w:w="659" w:type="dxa"/>
            <w:textDirection w:val="btLr"/>
            <w:vAlign w:val="center"/>
          </w:tcPr>
          <w:p w:rsidR="00BD3D12" w:rsidRPr="00A258CE" w:rsidRDefault="00A258CE" w:rsidP="00BD3D12">
            <w:pPr>
              <w:widowControl/>
              <w:autoSpaceDE/>
              <w:autoSpaceDN/>
              <w:ind w:left="113" w:right="113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Врста предмета</w:t>
            </w:r>
          </w:p>
        </w:tc>
        <w:tc>
          <w:tcPr>
            <w:tcW w:w="962" w:type="dxa"/>
            <w:textDirection w:val="btLr"/>
            <w:vAlign w:val="center"/>
          </w:tcPr>
          <w:p w:rsidR="00BD3D12" w:rsidRPr="00A258CE" w:rsidRDefault="00A258CE" w:rsidP="00BD3D12">
            <w:pPr>
              <w:widowControl/>
              <w:autoSpaceDE/>
              <w:autoSpaceDN/>
              <w:ind w:left="113" w:right="113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Предмет набавке</w:t>
            </w:r>
          </w:p>
        </w:tc>
        <w:tc>
          <w:tcPr>
            <w:tcW w:w="679" w:type="dxa"/>
            <w:textDirection w:val="btLr"/>
            <w:vAlign w:val="center"/>
          </w:tcPr>
          <w:p w:rsidR="00BD3D12" w:rsidRPr="00A258CE" w:rsidRDefault="00A258CE" w:rsidP="00BD3D12">
            <w:pPr>
              <w:widowControl/>
              <w:autoSpaceDE/>
              <w:autoSpaceDN/>
              <w:ind w:left="113" w:right="113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Вредност</w:t>
            </w:r>
          </w:p>
        </w:tc>
        <w:tc>
          <w:tcPr>
            <w:tcW w:w="679" w:type="dxa"/>
            <w:textDirection w:val="btLr"/>
            <w:vAlign w:val="center"/>
          </w:tcPr>
          <w:p w:rsidR="00BD3D12" w:rsidRPr="00A258CE" w:rsidRDefault="00A258CE" w:rsidP="00BD3D12">
            <w:pPr>
              <w:widowControl/>
              <w:autoSpaceDE/>
              <w:autoSpaceDN/>
              <w:ind w:left="113" w:right="113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Врста поступка</w:t>
            </w:r>
          </w:p>
        </w:tc>
        <w:tc>
          <w:tcPr>
            <w:tcW w:w="820" w:type="dxa"/>
            <w:textDirection w:val="btLr"/>
            <w:vAlign w:val="center"/>
          </w:tcPr>
          <w:p w:rsidR="00BD3D12" w:rsidRPr="00A258CE" w:rsidRDefault="00A258CE" w:rsidP="00BD3D12">
            <w:pPr>
              <w:widowControl/>
              <w:autoSpaceDE/>
              <w:autoSpaceDN/>
              <w:ind w:left="113" w:right="113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Оквирно време покретања</w:t>
            </w:r>
          </w:p>
        </w:tc>
        <w:tc>
          <w:tcPr>
            <w:tcW w:w="1428" w:type="dxa"/>
            <w:textDirection w:val="btLr"/>
            <w:vAlign w:val="center"/>
          </w:tcPr>
          <w:p w:rsidR="00BD3D12" w:rsidRPr="00A258CE" w:rsidRDefault="00A258CE" w:rsidP="00BD3D12">
            <w:pPr>
              <w:widowControl/>
              <w:autoSpaceDE/>
              <w:autoSpaceDN/>
              <w:ind w:left="113" w:right="113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ЦПВ</w:t>
            </w:r>
          </w:p>
        </w:tc>
        <w:tc>
          <w:tcPr>
            <w:tcW w:w="922" w:type="dxa"/>
            <w:textDirection w:val="btLr"/>
            <w:vAlign w:val="center"/>
          </w:tcPr>
          <w:p w:rsidR="00BD3D12" w:rsidRPr="00A258CE" w:rsidRDefault="00A258CE" w:rsidP="00BD3D12">
            <w:pPr>
              <w:widowControl/>
              <w:autoSpaceDE/>
              <w:autoSpaceDN/>
              <w:ind w:left="113" w:right="113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НСТЈ</w:t>
            </w:r>
          </w:p>
        </w:tc>
        <w:tc>
          <w:tcPr>
            <w:tcW w:w="254" w:type="dxa"/>
            <w:textDirection w:val="btLr"/>
            <w:vAlign w:val="center"/>
          </w:tcPr>
          <w:p w:rsidR="00BD3D12" w:rsidRPr="00A258CE" w:rsidRDefault="00A258CE" w:rsidP="00BD3D12">
            <w:pPr>
              <w:widowControl/>
              <w:autoSpaceDE/>
              <w:autoSpaceDN/>
              <w:ind w:left="113" w:right="113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Техника</w:t>
            </w:r>
          </w:p>
        </w:tc>
        <w:tc>
          <w:tcPr>
            <w:tcW w:w="1387" w:type="dxa"/>
            <w:textDirection w:val="btLr"/>
            <w:vAlign w:val="center"/>
          </w:tcPr>
          <w:p w:rsidR="00BD3D12" w:rsidRPr="00A258CE" w:rsidRDefault="00A258CE" w:rsidP="00BD3D12">
            <w:pPr>
              <w:widowControl/>
              <w:autoSpaceDE/>
              <w:autoSpaceDN/>
              <w:ind w:left="113" w:right="113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Спроводи други наручилац</w:t>
            </w:r>
          </w:p>
        </w:tc>
        <w:tc>
          <w:tcPr>
            <w:tcW w:w="1198" w:type="dxa"/>
            <w:textDirection w:val="btLr"/>
            <w:vAlign w:val="center"/>
          </w:tcPr>
          <w:p w:rsidR="00BD3D12" w:rsidRPr="00A258CE" w:rsidRDefault="00A258CE" w:rsidP="00BD3D12">
            <w:pPr>
              <w:widowControl/>
              <w:autoSpaceDE/>
              <w:autoSpaceDN/>
              <w:ind w:left="113" w:right="113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Напомена</w:t>
            </w:r>
          </w:p>
        </w:tc>
      </w:tr>
      <w:tr w:rsidR="00BD3D12" w:rsidRPr="00BD3D12" w:rsidTr="00A258CE">
        <w:trPr>
          <w:tblCellSpacing w:w="15" w:type="dxa"/>
        </w:trPr>
        <w:tc>
          <w:tcPr>
            <w:tcW w:w="659" w:type="dxa"/>
            <w:vAlign w:val="center"/>
            <w:hideMark/>
          </w:tcPr>
          <w:p w:rsidR="00BD3D12" w:rsidRPr="00BD3D12" w:rsidRDefault="00BD3D12" w:rsidP="00BD3D12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BD3D12">
              <w:rPr>
                <w:sz w:val="16"/>
                <w:szCs w:val="16"/>
              </w:rPr>
              <w:lastRenderedPageBreak/>
              <w:t>Добра</w:t>
            </w:r>
          </w:p>
        </w:tc>
        <w:tc>
          <w:tcPr>
            <w:tcW w:w="962" w:type="dxa"/>
            <w:vAlign w:val="center"/>
            <w:hideMark/>
          </w:tcPr>
          <w:p w:rsidR="00BD3D12" w:rsidRPr="00BD3D12" w:rsidRDefault="00BD3D12" w:rsidP="00BD3D12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BD3D12">
              <w:rPr>
                <w:sz w:val="16"/>
                <w:szCs w:val="16"/>
              </w:rPr>
              <w:t>Лекови са Листе Б лекова</w:t>
            </w:r>
          </w:p>
        </w:tc>
        <w:tc>
          <w:tcPr>
            <w:tcW w:w="679" w:type="dxa"/>
            <w:vAlign w:val="center"/>
            <w:hideMark/>
          </w:tcPr>
          <w:p w:rsidR="00BD3D12" w:rsidRPr="00BD3D12" w:rsidRDefault="00BD3D12" w:rsidP="00BD3D12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BD3D12">
              <w:rPr>
                <w:sz w:val="16"/>
                <w:szCs w:val="16"/>
              </w:rPr>
              <w:t>1.391.818,00</w:t>
            </w:r>
          </w:p>
        </w:tc>
        <w:tc>
          <w:tcPr>
            <w:tcW w:w="679" w:type="dxa"/>
            <w:vAlign w:val="center"/>
            <w:hideMark/>
          </w:tcPr>
          <w:p w:rsidR="00BD3D12" w:rsidRPr="00BD3D12" w:rsidRDefault="00BD3D12" w:rsidP="00BD3D12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BD3D12">
              <w:rPr>
                <w:sz w:val="16"/>
                <w:szCs w:val="16"/>
              </w:rPr>
              <w:t>отворени поступак</w:t>
            </w:r>
          </w:p>
        </w:tc>
        <w:tc>
          <w:tcPr>
            <w:tcW w:w="820" w:type="dxa"/>
            <w:vAlign w:val="center"/>
            <w:hideMark/>
          </w:tcPr>
          <w:p w:rsidR="00BD3D12" w:rsidRPr="00BD3D12" w:rsidRDefault="00BD3D12" w:rsidP="00BD3D12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BD3D12">
              <w:rPr>
                <w:sz w:val="16"/>
                <w:szCs w:val="16"/>
              </w:rPr>
              <w:t>1.квартал</w:t>
            </w:r>
          </w:p>
        </w:tc>
        <w:tc>
          <w:tcPr>
            <w:tcW w:w="1428" w:type="dxa"/>
            <w:vAlign w:val="center"/>
            <w:hideMark/>
          </w:tcPr>
          <w:p w:rsidR="00BD3D12" w:rsidRPr="00BD3D12" w:rsidRDefault="00BD3D12" w:rsidP="00BD3D12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BD3D12">
              <w:rPr>
                <w:sz w:val="16"/>
                <w:szCs w:val="16"/>
              </w:rPr>
              <w:t>33600000 - Фармацеутски производи</w:t>
            </w:r>
          </w:p>
        </w:tc>
        <w:tc>
          <w:tcPr>
            <w:tcW w:w="922" w:type="dxa"/>
            <w:vAlign w:val="center"/>
            <w:hideMark/>
          </w:tcPr>
          <w:p w:rsidR="00BD3D12" w:rsidRPr="00BD3D12" w:rsidRDefault="00BD3D12" w:rsidP="00BD3D12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BD3D12">
              <w:rPr>
                <w:sz w:val="16"/>
                <w:szCs w:val="16"/>
              </w:rPr>
              <w:t>РС225 - Нишавска област</w:t>
            </w:r>
          </w:p>
        </w:tc>
        <w:tc>
          <w:tcPr>
            <w:tcW w:w="254" w:type="dxa"/>
            <w:vAlign w:val="center"/>
            <w:hideMark/>
          </w:tcPr>
          <w:p w:rsidR="00BD3D12" w:rsidRPr="00BD3D12" w:rsidRDefault="00BD3D12" w:rsidP="00BD3D12">
            <w:pPr>
              <w:widowControl/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D3D12" w:rsidRPr="00BD3D12" w:rsidRDefault="00BD3D12" w:rsidP="00BD3D12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BD3D12">
              <w:rPr>
                <w:sz w:val="16"/>
                <w:szCs w:val="16"/>
              </w:rPr>
              <w:t>101288707 - Републички фонд за здравствено осигурање</w:t>
            </w:r>
          </w:p>
        </w:tc>
        <w:tc>
          <w:tcPr>
            <w:tcW w:w="1198" w:type="dxa"/>
            <w:vAlign w:val="center"/>
            <w:hideMark/>
          </w:tcPr>
          <w:p w:rsidR="00BD3D12" w:rsidRPr="00BD3D12" w:rsidRDefault="00BD3D12" w:rsidP="00BD3D12">
            <w:pPr>
              <w:widowControl/>
              <w:autoSpaceDE/>
              <w:autoSpaceDN/>
              <w:rPr>
                <w:sz w:val="16"/>
                <w:szCs w:val="16"/>
              </w:rPr>
            </w:pPr>
          </w:p>
        </w:tc>
      </w:tr>
      <w:tr w:rsidR="00BD3D12" w:rsidRPr="00BD3D12" w:rsidTr="00A258CE">
        <w:trPr>
          <w:tblCellSpacing w:w="15" w:type="dxa"/>
        </w:trPr>
        <w:tc>
          <w:tcPr>
            <w:tcW w:w="659" w:type="dxa"/>
            <w:vAlign w:val="center"/>
            <w:hideMark/>
          </w:tcPr>
          <w:p w:rsidR="00BD3D12" w:rsidRPr="00BD3D12" w:rsidRDefault="00BD3D12" w:rsidP="00BD3D12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BD3D12">
              <w:rPr>
                <w:sz w:val="16"/>
                <w:szCs w:val="16"/>
              </w:rPr>
              <w:t>Добра</w:t>
            </w:r>
          </w:p>
        </w:tc>
        <w:tc>
          <w:tcPr>
            <w:tcW w:w="962" w:type="dxa"/>
            <w:vAlign w:val="center"/>
            <w:hideMark/>
          </w:tcPr>
          <w:p w:rsidR="00BD3D12" w:rsidRPr="00BD3D12" w:rsidRDefault="00BD3D12" w:rsidP="00BD3D12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BD3D12">
              <w:rPr>
                <w:sz w:val="16"/>
                <w:szCs w:val="16"/>
              </w:rPr>
              <w:t>Набавка горива, БМБ, Еуродизел, ТНГ</w:t>
            </w:r>
          </w:p>
        </w:tc>
        <w:tc>
          <w:tcPr>
            <w:tcW w:w="679" w:type="dxa"/>
            <w:vAlign w:val="center"/>
            <w:hideMark/>
          </w:tcPr>
          <w:p w:rsidR="00BD3D12" w:rsidRPr="00BD3D12" w:rsidRDefault="00BD3D12" w:rsidP="00BD3D12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BD3D12">
              <w:rPr>
                <w:sz w:val="16"/>
                <w:szCs w:val="16"/>
              </w:rPr>
              <w:t>1.416.666,00</w:t>
            </w:r>
          </w:p>
        </w:tc>
        <w:tc>
          <w:tcPr>
            <w:tcW w:w="679" w:type="dxa"/>
            <w:vAlign w:val="center"/>
            <w:hideMark/>
          </w:tcPr>
          <w:p w:rsidR="00BD3D12" w:rsidRPr="00BD3D12" w:rsidRDefault="00BD3D12" w:rsidP="00BD3D12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BD3D12">
              <w:rPr>
                <w:sz w:val="16"/>
                <w:szCs w:val="16"/>
              </w:rPr>
              <w:t>отворени поступак</w:t>
            </w:r>
          </w:p>
        </w:tc>
        <w:tc>
          <w:tcPr>
            <w:tcW w:w="820" w:type="dxa"/>
            <w:vAlign w:val="center"/>
            <w:hideMark/>
          </w:tcPr>
          <w:p w:rsidR="00BD3D12" w:rsidRPr="00BD3D12" w:rsidRDefault="00BD3D12" w:rsidP="00BD3D12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BD3D12">
              <w:rPr>
                <w:sz w:val="16"/>
                <w:szCs w:val="16"/>
              </w:rPr>
              <w:t>1. квартал</w:t>
            </w:r>
          </w:p>
        </w:tc>
        <w:tc>
          <w:tcPr>
            <w:tcW w:w="1428" w:type="dxa"/>
            <w:vAlign w:val="center"/>
            <w:hideMark/>
          </w:tcPr>
          <w:p w:rsidR="00BD3D12" w:rsidRPr="00BD3D12" w:rsidRDefault="00BD3D12" w:rsidP="00BD3D12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BD3D12">
              <w:rPr>
                <w:sz w:val="16"/>
                <w:szCs w:val="16"/>
              </w:rPr>
              <w:t>09000000 - Нафтни деривати, гориво, електрична енергија и други извори енергије</w:t>
            </w:r>
          </w:p>
        </w:tc>
        <w:tc>
          <w:tcPr>
            <w:tcW w:w="922" w:type="dxa"/>
            <w:vAlign w:val="center"/>
            <w:hideMark/>
          </w:tcPr>
          <w:p w:rsidR="00BD3D12" w:rsidRPr="00BD3D12" w:rsidRDefault="00BD3D12" w:rsidP="00BD3D12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BD3D12">
              <w:rPr>
                <w:sz w:val="16"/>
                <w:szCs w:val="16"/>
              </w:rPr>
              <w:t>РС225 - Нишавска област</w:t>
            </w:r>
          </w:p>
        </w:tc>
        <w:tc>
          <w:tcPr>
            <w:tcW w:w="254" w:type="dxa"/>
            <w:vAlign w:val="center"/>
            <w:hideMark/>
          </w:tcPr>
          <w:p w:rsidR="00BD3D12" w:rsidRPr="00BD3D12" w:rsidRDefault="00BD3D12" w:rsidP="00BD3D12">
            <w:pPr>
              <w:widowControl/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D3D12" w:rsidRPr="00BD3D12" w:rsidRDefault="00BD3D12" w:rsidP="00BD3D12">
            <w:pPr>
              <w:widowControl/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98" w:type="dxa"/>
            <w:vAlign w:val="center"/>
            <w:hideMark/>
          </w:tcPr>
          <w:p w:rsidR="00BD3D12" w:rsidRPr="00BD3D12" w:rsidRDefault="00BD3D12" w:rsidP="00BD3D12">
            <w:pPr>
              <w:widowControl/>
              <w:autoSpaceDE/>
              <w:autoSpaceDN/>
              <w:rPr>
                <w:sz w:val="16"/>
                <w:szCs w:val="16"/>
              </w:rPr>
            </w:pPr>
          </w:p>
        </w:tc>
      </w:tr>
      <w:tr w:rsidR="00BD3D12" w:rsidRPr="00BD3D12" w:rsidTr="00A258CE">
        <w:trPr>
          <w:tblCellSpacing w:w="15" w:type="dxa"/>
        </w:trPr>
        <w:tc>
          <w:tcPr>
            <w:tcW w:w="659" w:type="dxa"/>
            <w:vAlign w:val="center"/>
            <w:hideMark/>
          </w:tcPr>
          <w:p w:rsidR="00BD3D12" w:rsidRPr="00BD3D12" w:rsidRDefault="00BD3D12" w:rsidP="00BD3D12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BD3D12">
              <w:rPr>
                <w:sz w:val="16"/>
                <w:szCs w:val="16"/>
              </w:rPr>
              <w:t>Добра</w:t>
            </w:r>
          </w:p>
        </w:tc>
        <w:tc>
          <w:tcPr>
            <w:tcW w:w="962" w:type="dxa"/>
            <w:vAlign w:val="center"/>
            <w:hideMark/>
          </w:tcPr>
          <w:p w:rsidR="00BD3D12" w:rsidRPr="00BD3D12" w:rsidRDefault="00BD3D12" w:rsidP="00BD3D12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BD3D12">
              <w:rPr>
                <w:sz w:val="16"/>
                <w:szCs w:val="16"/>
              </w:rPr>
              <w:t>Набавка лож уља</w:t>
            </w:r>
          </w:p>
        </w:tc>
        <w:tc>
          <w:tcPr>
            <w:tcW w:w="679" w:type="dxa"/>
            <w:vAlign w:val="center"/>
            <w:hideMark/>
          </w:tcPr>
          <w:p w:rsidR="00BD3D12" w:rsidRPr="00BD3D12" w:rsidRDefault="00BD3D12" w:rsidP="00BD3D12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BD3D12">
              <w:rPr>
                <w:sz w:val="16"/>
                <w:szCs w:val="16"/>
              </w:rPr>
              <w:t>1.691.666,00</w:t>
            </w:r>
          </w:p>
        </w:tc>
        <w:tc>
          <w:tcPr>
            <w:tcW w:w="679" w:type="dxa"/>
            <w:vAlign w:val="center"/>
            <w:hideMark/>
          </w:tcPr>
          <w:p w:rsidR="00BD3D12" w:rsidRPr="00BD3D12" w:rsidRDefault="00BD3D12" w:rsidP="00BD3D12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BD3D12">
              <w:rPr>
                <w:sz w:val="16"/>
                <w:szCs w:val="16"/>
              </w:rPr>
              <w:t>отворени поступак</w:t>
            </w:r>
          </w:p>
        </w:tc>
        <w:tc>
          <w:tcPr>
            <w:tcW w:w="820" w:type="dxa"/>
            <w:vAlign w:val="center"/>
            <w:hideMark/>
          </w:tcPr>
          <w:p w:rsidR="00BD3D12" w:rsidRPr="00BD3D12" w:rsidRDefault="00BD3D12" w:rsidP="00BD3D12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BD3D12">
              <w:rPr>
                <w:sz w:val="16"/>
                <w:szCs w:val="16"/>
              </w:rPr>
              <w:t>1. квартал</w:t>
            </w:r>
          </w:p>
        </w:tc>
        <w:tc>
          <w:tcPr>
            <w:tcW w:w="1428" w:type="dxa"/>
            <w:vAlign w:val="center"/>
            <w:hideMark/>
          </w:tcPr>
          <w:p w:rsidR="00BD3D12" w:rsidRPr="00BD3D12" w:rsidRDefault="00BD3D12" w:rsidP="00BD3D12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BD3D12">
              <w:rPr>
                <w:sz w:val="16"/>
                <w:szCs w:val="16"/>
              </w:rPr>
              <w:t>09135100 - Лож уље</w:t>
            </w:r>
          </w:p>
        </w:tc>
        <w:tc>
          <w:tcPr>
            <w:tcW w:w="922" w:type="dxa"/>
            <w:vAlign w:val="center"/>
            <w:hideMark/>
          </w:tcPr>
          <w:p w:rsidR="00BD3D12" w:rsidRPr="00BD3D12" w:rsidRDefault="00BD3D12" w:rsidP="00BD3D12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BD3D12">
              <w:rPr>
                <w:sz w:val="16"/>
                <w:szCs w:val="16"/>
              </w:rPr>
              <w:t>РС225 - Нишавска област</w:t>
            </w:r>
          </w:p>
        </w:tc>
        <w:tc>
          <w:tcPr>
            <w:tcW w:w="254" w:type="dxa"/>
            <w:vAlign w:val="center"/>
            <w:hideMark/>
          </w:tcPr>
          <w:p w:rsidR="00BD3D12" w:rsidRPr="00BD3D12" w:rsidRDefault="00BD3D12" w:rsidP="00BD3D12">
            <w:pPr>
              <w:widowControl/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D3D12" w:rsidRPr="00BD3D12" w:rsidRDefault="00BD3D12" w:rsidP="00BD3D12">
            <w:pPr>
              <w:widowControl/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98" w:type="dxa"/>
            <w:vAlign w:val="center"/>
            <w:hideMark/>
          </w:tcPr>
          <w:p w:rsidR="00BD3D12" w:rsidRPr="00BD3D12" w:rsidRDefault="00BD3D12" w:rsidP="00BD3D12">
            <w:pPr>
              <w:widowControl/>
              <w:autoSpaceDE/>
              <w:autoSpaceDN/>
              <w:rPr>
                <w:sz w:val="16"/>
                <w:szCs w:val="16"/>
              </w:rPr>
            </w:pPr>
          </w:p>
        </w:tc>
      </w:tr>
      <w:tr w:rsidR="00BD3D12" w:rsidRPr="00BD3D12" w:rsidTr="00A258CE">
        <w:trPr>
          <w:tblCellSpacing w:w="15" w:type="dxa"/>
        </w:trPr>
        <w:tc>
          <w:tcPr>
            <w:tcW w:w="659" w:type="dxa"/>
            <w:vAlign w:val="center"/>
            <w:hideMark/>
          </w:tcPr>
          <w:p w:rsidR="00BD3D12" w:rsidRPr="00BD3D12" w:rsidRDefault="00BD3D12" w:rsidP="00BD3D12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BD3D12">
              <w:rPr>
                <w:sz w:val="16"/>
                <w:szCs w:val="16"/>
              </w:rPr>
              <w:t>Добра</w:t>
            </w:r>
          </w:p>
        </w:tc>
        <w:tc>
          <w:tcPr>
            <w:tcW w:w="962" w:type="dxa"/>
            <w:vAlign w:val="center"/>
            <w:hideMark/>
          </w:tcPr>
          <w:p w:rsidR="00BD3D12" w:rsidRPr="00BD3D12" w:rsidRDefault="00BD3D12" w:rsidP="00BD3D12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BD3D12">
              <w:rPr>
                <w:sz w:val="16"/>
                <w:szCs w:val="16"/>
              </w:rPr>
              <w:t>Набавка електричне енергије</w:t>
            </w:r>
          </w:p>
        </w:tc>
        <w:tc>
          <w:tcPr>
            <w:tcW w:w="679" w:type="dxa"/>
            <w:vAlign w:val="center"/>
            <w:hideMark/>
          </w:tcPr>
          <w:p w:rsidR="00BD3D12" w:rsidRPr="00BD3D12" w:rsidRDefault="00BD3D12" w:rsidP="00BD3D12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BD3D12">
              <w:rPr>
                <w:sz w:val="16"/>
                <w:szCs w:val="16"/>
              </w:rPr>
              <w:t>1.300.000,00</w:t>
            </w:r>
          </w:p>
        </w:tc>
        <w:tc>
          <w:tcPr>
            <w:tcW w:w="679" w:type="dxa"/>
            <w:vAlign w:val="center"/>
            <w:hideMark/>
          </w:tcPr>
          <w:p w:rsidR="00BD3D12" w:rsidRPr="00BD3D12" w:rsidRDefault="00BD3D12" w:rsidP="00BD3D12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BD3D12">
              <w:rPr>
                <w:sz w:val="16"/>
                <w:szCs w:val="16"/>
              </w:rPr>
              <w:t>отворени поступак</w:t>
            </w:r>
          </w:p>
        </w:tc>
        <w:tc>
          <w:tcPr>
            <w:tcW w:w="820" w:type="dxa"/>
            <w:vAlign w:val="center"/>
            <w:hideMark/>
          </w:tcPr>
          <w:p w:rsidR="00BD3D12" w:rsidRPr="00BD3D12" w:rsidRDefault="00BD3D12" w:rsidP="00BD3D12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BD3D12">
              <w:rPr>
                <w:sz w:val="16"/>
                <w:szCs w:val="16"/>
              </w:rPr>
              <w:t>1. квартал</w:t>
            </w:r>
          </w:p>
        </w:tc>
        <w:tc>
          <w:tcPr>
            <w:tcW w:w="1428" w:type="dxa"/>
            <w:vAlign w:val="center"/>
            <w:hideMark/>
          </w:tcPr>
          <w:p w:rsidR="00BD3D12" w:rsidRPr="00BD3D12" w:rsidRDefault="00BD3D12" w:rsidP="00BD3D12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BD3D12">
              <w:rPr>
                <w:sz w:val="16"/>
                <w:szCs w:val="16"/>
              </w:rPr>
              <w:t>09310000 - Електрична енергија</w:t>
            </w:r>
          </w:p>
        </w:tc>
        <w:tc>
          <w:tcPr>
            <w:tcW w:w="922" w:type="dxa"/>
            <w:vAlign w:val="center"/>
            <w:hideMark/>
          </w:tcPr>
          <w:p w:rsidR="00BD3D12" w:rsidRPr="00BD3D12" w:rsidRDefault="00BD3D12" w:rsidP="00BD3D12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BD3D12">
              <w:rPr>
                <w:sz w:val="16"/>
                <w:szCs w:val="16"/>
              </w:rPr>
              <w:t>РС225 - Нишавска област</w:t>
            </w:r>
          </w:p>
        </w:tc>
        <w:tc>
          <w:tcPr>
            <w:tcW w:w="254" w:type="dxa"/>
            <w:vAlign w:val="center"/>
            <w:hideMark/>
          </w:tcPr>
          <w:p w:rsidR="00BD3D12" w:rsidRPr="00BD3D12" w:rsidRDefault="00BD3D12" w:rsidP="00BD3D12">
            <w:pPr>
              <w:widowControl/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D3D12" w:rsidRPr="00BD3D12" w:rsidRDefault="00BD3D12" w:rsidP="00BD3D12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BD3D12">
              <w:rPr>
                <w:sz w:val="16"/>
                <w:szCs w:val="16"/>
              </w:rPr>
              <w:t>101288707 - Републички фонд за здравствено осигурање</w:t>
            </w:r>
          </w:p>
        </w:tc>
        <w:tc>
          <w:tcPr>
            <w:tcW w:w="1198" w:type="dxa"/>
            <w:vAlign w:val="center"/>
            <w:hideMark/>
          </w:tcPr>
          <w:p w:rsidR="00BD3D12" w:rsidRPr="00BD3D12" w:rsidRDefault="00BD3D12" w:rsidP="00BD3D12">
            <w:pPr>
              <w:widowControl/>
              <w:autoSpaceDE/>
              <w:autoSpaceDN/>
              <w:rPr>
                <w:sz w:val="16"/>
                <w:szCs w:val="16"/>
              </w:rPr>
            </w:pPr>
          </w:p>
        </w:tc>
      </w:tr>
      <w:tr w:rsidR="00BD3D12" w:rsidRPr="00BD3D12" w:rsidTr="00A258CE">
        <w:trPr>
          <w:tblCellSpacing w:w="15" w:type="dxa"/>
        </w:trPr>
        <w:tc>
          <w:tcPr>
            <w:tcW w:w="659" w:type="dxa"/>
            <w:vAlign w:val="center"/>
            <w:hideMark/>
          </w:tcPr>
          <w:p w:rsidR="00BD3D12" w:rsidRPr="00BD3D12" w:rsidRDefault="00BD3D12" w:rsidP="00BD3D12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BD3D12">
              <w:rPr>
                <w:sz w:val="16"/>
                <w:szCs w:val="16"/>
              </w:rPr>
              <w:t>Услуга</w:t>
            </w:r>
          </w:p>
        </w:tc>
        <w:tc>
          <w:tcPr>
            <w:tcW w:w="962" w:type="dxa"/>
            <w:vAlign w:val="center"/>
            <w:hideMark/>
          </w:tcPr>
          <w:p w:rsidR="00BD3D12" w:rsidRPr="00BD3D12" w:rsidRDefault="00BD3D12" w:rsidP="00BD3D12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BD3D12">
              <w:rPr>
                <w:sz w:val="16"/>
                <w:szCs w:val="16"/>
              </w:rPr>
              <w:t>Поправка рендген апарата АГФА ДР400</w:t>
            </w:r>
          </w:p>
        </w:tc>
        <w:tc>
          <w:tcPr>
            <w:tcW w:w="679" w:type="dxa"/>
            <w:vAlign w:val="center"/>
            <w:hideMark/>
          </w:tcPr>
          <w:p w:rsidR="00BD3D12" w:rsidRPr="00BD3D12" w:rsidRDefault="00BD3D12" w:rsidP="00BD3D12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BD3D12">
              <w:rPr>
                <w:sz w:val="16"/>
                <w:szCs w:val="16"/>
              </w:rPr>
              <w:t>778.193,00</w:t>
            </w:r>
          </w:p>
        </w:tc>
        <w:tc>
          <w:tcPr>
            <w:tcW w:w="679" w:type="dxa"/>
            <w:vAlign w:val="center"/>
            <w:hideMark/>
          </w:tcPr>
          <w:p w:rsidR="00BD3D12" w:rsidRPr="00BD3D12" w:rsidRDefault="00BD3D12" w:rsidP="00BD3D12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BD3D12">
              <w:rPr>
                <w:sz w:val="16"/>
                <w:szCs w:val="16"/>
              </w:rPr>
              <w:t>отворени поступак</w:t>
            </w:r>
          </w:p>
        </w:tc>
        <w:tc>
          <w:tcPr>
            <w:tcW w:w="820" w:type="dxa"/>
            <w:vAlign w:val="center"/>
            <w:hideMark/>
          </w:tcPr>
          <w:p w:rsidR="00BD3D12" w:rsidRPr="00BD3D12" w:rsidRDefault="00BD3D12" w:rsidP="00BD3D12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BD3D12">
              <w:rPr>
                <w:sz w:val="16"/>
                <w:szCs w:val="16"/>
              </w:rPr>
              <w:t>2. квартал</w:t>
            </w:r>
          </w:p>
        </w:tc>
        <w:tc>
          <w:tcPr>
            <w:tcW w:w="1428" w:type="dxa"/>
            <w:vAlign w:val="center"/>
            <w:hideMark/>
          </w:tcPr>
          <w:p w:rsidR="00BD3D12" w:rsidRPr="00BD3D12" w:rsidRDefault="00BD3D12" w:rsidP="00BD3D12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BD3D12">
              <w:rPr>
                <w:sz w:val="16"/>
                <w:szCs w:val="16"/>
              </w:rPr>
              <w:t>50421200 - Услуге поправке и одржавања радиолошке опреме</w:t>
            </w:r>
          </w:p>
        </w:tc>
        <w:tc>
          <w:tcPr>
            <w:tcW w:w="922" w:type="dxa"/>
            <w:vAlign w:val="center"/>
            <w:hideMark/>
          </w:tcPr>
          <w:p w:rsidR="00BD3D12" w:rsidRPr="00BD3D12" w:rsidRDefault="00BD3D12" w:rsidP="00BD3D12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BD3D12">
              <w:rPr>
                <w:sz w:val="16"/>
                <w:szCs w:val="16"/>
              </w:rPr>
              <w:t>РС225 - Нишавска област</w:t>
            </w:r>
          </w:p>
        </w:tc>
        <w:tc>
          <w:tcPr>
            <w:tcW w:w="254" w:type="dxa"/>
            <w:vAlign w:val="center"/>
            <w:hideMark/>
          </w:tcPr>
          <w:p w:rsidR="00BD3D12" w:rsidRPr="00BD3D12" w:rsidRDefault="00BD3D12" w:rsidP="00BD3D12">
            <w:pPr>
              <w:widowControl/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D3D12" w:rsidRPr="00BD3D12" w:rsidRDefault="00BD3D12" w:rsidP="00BD3D12">
            <w:pPr>
              <w:widowControl/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98" w:type="dxa"/>
            <w:vAlign w:val="center"/>
            <w:hideMark/>
          </w:tcPr>
          <w:p w:rsidR="00BD3D12" w:rsidRPr="00BD3D12" w:rsidRDefault="00BD3D12" w:rsidP="00BD3D12">
            <w:pPr>
              <w:widowControl/>
              <w:autoSpaceDE/>
              <w:autoSpaceDN/>
              <w:rPr>
                <w:sz w:val="16"/>
                <w:szCs w:val="16"/>
              </w:rPr>
            </w:pPr>
          </w:p>
        </w:tc>
      </w:tr>
      <w:tr w:rsidR="00BD3D12" w:rsidRPr="00BD3D12" w:rsidTr="00A258CE">
        <w:trPr>
          <w:tblCellSpacing w:w="15" w:type="dxa"/>
        </w:trPr>
        <w:tc>
          <w:tcPr>
            <w:tcW w:w="659" w:type="dxa"/>
            <w:vAlign w:val="center"/>
            <w:hideMark/>
          </w:tcPr>
          <w:p w:rsidR="00BD3D12" w:rsidRPr="00BD3D12" w:rsidRDefault="00BD3D12" w:rsidP="00BD3D12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BD3D12">
              <w:rPr>
                <w:sz w:val="16"/>
                <w:szCs w:val="16"/>
              </w:rPr>
              <w:t>Добра</w:t>
            </w:r>
          </w:p>
        </w:tc>
        <w:tc>
          <w:tcPr>
            <w:tcW w:w="962" w:type="dxa"/>
            <w:vAlign w:val="center"/>
            <w:hideMark/>
          </w:tcPr>
          <w:p w:rsidR="00BD3D12" w:rsidRPr="00BD3D12" w:rsidRDefault="00BD3D12" w:rsidP="00BD3D12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BD3D12">
              <w:rPr>
                <w:sz w:val="16"/>
                <w:szCs w:val="16"/>
              </w:rPr>
              <w:t>Набавка стоматолошке столице</w:t>
            </w:r>
          </w:p>
        </w:tc>
        <w:tc>
          <w:tcPr>
            <w:tcW w:w="679" w:type="dxa"/>
            <w:vAlign w:val="center"/>
            <w:hideMark/>
          </w:tcPr>
          <w:p w:rsidR="00BD3D12" w:rsidRPr="00BD3D12" w:rsidRDefault="00BD3D12" w:rsidP="00BD3D12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BD3D12">
              <w:rPr>
                <w:sz w:val="16"/>
                <w:szCs w:val="16"/>
              </w:rPr>
              <w:t>1.360.833,00</w:t>
            </w:r>
          </w:p>
        </w:tc>
        <w:tc>
          <w:tcPr>
            <w:tcW w:w="679" w:type="dxa"/>
            <w:vAlign w:val="center"/>
            <w:hideMark/>
          </w:tcPr>
          <w:p w:rsidR="00BD3D12" w:rsidRPr="00BD3D12" w:rsidRDefault="00BD3D12" w:rsidP="00BD3D12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BD3D12">
              <w:rPr>
                <w:sz w:val="16"/>
                <w:szCs w:val="16"/>
              </w:rPr>
              <w:t>отворени поступак</w:t>
            </w:r>
          </w:p>
        </w:tc>
        <w:tc>
          <w:tcPr>
            <w:tcW w:w="820" w:type="dxa"/>
            <w:vAlign w:val="center"/>
            <w:hideMark/>
          </w:tcPr>
          <w:p w:rsidR="00BD3D12" w:rsidRPr="00BD3D12" w:rsidRDefault="00BD3D12" w:rsidP="00BD3D12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BD3D12">
              <w:rPr>
                <w:sz w:val="16"/>
                <w:szCs w:val="16"/>
              </w:rPr>
              <w:t>3. квартал</w:t>
            </w:r>
          </w:p>
        </w:tc>
        <w:tc>
          <w:tcPr>
            <w:tcW w:w="1428" w:type="dxa"/>
            <w:vAlign w:val="center"/>
            <w:hideMark/>
          </w:tcPr>
          <w:p w:rsidR="00BD3D12" w:rsidRPr="00BD3D12" w:rsidRDefault="00BD3D12" w:rsidP="00BD3D12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BD3D12">
              <w:rPr>
                <w:sz w:val="16"/>
                <w:szCs w:val="16"/>
              </w:rPr>
              <w:t>33126000 - Стоматолошки уређаји</w:t>
            </w:r>
          </w:p>
        </w:tc>
        <w:tc>
          <w:tcPr>
            <w:tcW w:w="922" w:type="dxa"/>
            <w:vAlign w:val="center"/>
            <w:hideMark/>
          </w:tcPr>
          <w:p w:rsidR="00BD3D12" w:rsidRPr="00BD3D12" w:rsidRDefault="00BD3D12" w:rsidP="00BD3D12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BD3D12">
              <w:rPr>
                <w:sz w:val="16"/>
                <w:szCs w:val="16"/>
              </w:rPr>
              <w:t>РС225 - Нишавска област</w:t>
            </w:r>
          </w:p>
        </w:tc>
        <w:tc>
          <w:tcPr>
            <w:tcW w:w="254" w:type="dxa"/>
            <w:vAlign w:val="center"/>
            <w:hideMark/>
          </w:tcPr>
          <w:p w:rsidR="00BD3D12" w:rsidRPr="00BD3D12" w:rsidRDefault="00BD3D12" w:rsidP="00BD3D12">
            <w:pPr>
              <w:widowControl/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D3D12" w:rsidRPr="00BD3D12" w:rsidRDefault="00BD3D12" w:rsidP="00BD3D12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BD3D12">
              <w:rPr>
                <w:sz w:val="16"/>
                <w:szCs w:val="16"/>
              </w:rPr>
              <w:t>102199551 - МИНИСТАРСТВО ЗДРАВЉА</w:t>
            </w:r>
          </w:p>
        </w:tc>
        <w:tc>
          <w:tcPr>
            <w:tcW w:w="1198" w:type="dxa"/>
            <w:vAlign w:val="center"/>
            <w:hideMark/>
          </w:tcPr>
          <w:p w:rsidR="00BD3D12" w:rsidRPr="00BD3D12" w:rsidRDefault="00BD3D12" w:rsidP="00BD3D12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BD3D12">
              <w:rPr>
                <w:sz w:val="16"/>
                <w:szCs w:val="16"/>
              </w:rPr>
              <w:t>Набвку ће спровести Министарство здравља</w:t>
            </w:r>
          </w:p>
        </w:tc>
      </w:tr>
      <w:tr w:rsidR="00BD3D12" w:rsidRPr="00BD3D12" w:rsidTr="00A258CE">
        <w:trPr>
          <w:tblCellSpacing w:w="15" w:type="dxa"/>
        </w:trPr>
        <w:tc>
          <w:tcPr>
            <w:tcW w:w="659" w:type="dxa"/>
            <w:vAlign w:val="center"/>
            <w:hideMark/>
          </w:tcPr>
          <w:p w:rsidR="00BD3D12" w:rsidRPr="00BD3D12" w:rsidRDefault="00BD3D12" w:rsidP="00BD3D12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BD3D12">
              <w:rPr>
                <w:sz w:val="16"/>
                <w:szCs w:val="16"/>
              </w:rPr>
              <w:t>Добра</w:t>
            </w:r>
          </w:p>
        </w:tc>
        <w:tc>
          <w:tcPr>
            <w:tcW w:w="962" w:type="dxa"/>
            <w:vAlign w:val="center"/>
            <w:hideMark/>
          </w:tcPr>
          <w:p w:rsidR="00BD3D12" w:rsidRPr="00BD3D12" w:rsidRDefault="00BD3D12" w:rsidP="00BD3D12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BD3D12">
              <w:rPr>
                <w:sz w:val="16"/>
                <w:szCs w:val="16"/>
              </w:rPr>
              <w:t>Набавка УПС апарата за радиолошку службу</w:t>
            </w:r>
          </w:p>
        </w:tc>
        <w:tc>
          <w:tcPr>
            <w:tcW w:w="679" w:type="dxa"/>
            <w:vAlign w:val="center"/>
            <w:hideMark/>
          </w:tcPr>
          <w:p w:rsidR="00BD3D12" w:rsidRPr="00BD3D12" w:rsidRDefault="00BD3D12" w:rsidP="00BD3D12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BD3D12">
              <w:rPr>
                <w:sz w:val="16"/>
                <w:szCs w:val="16"/>
              </w:rPr>
              <w:t>2.509.428,00</w:t>
            </w:r>
          </w:p>
        </w:tc>
        <w:tc>
          <w:tcPr>
            <w:tcW w:w="679" w:type="dxa"/>
            <w:vAlign w:val="center"/>
            <w:hideMark/>
          </w:tcPr>
          <w:p w:rsidR="00BD3D12" w:rsidRPr="00BD3D12" w:rsidRDefault="00BD3D12" w:rsidP="00BD3D12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BD3D12">
              <w:rPr>
                <w:sz w:val="16"/>
                <w:szCs w:val="16"/>
              </w:rPr>
              <w:t>отворени поступак</w:t>
            </w:r>
          </w:p>
        </w:tc>
        <w:tc>
          <w:tcPr>
            <w:tcW w:w="820" w:type="dxa"/>
            <w:vAlign w:val="center"/>
            <w:hideMark/>
          </w:tcPr>
          <w:p w:rsidR="00BD3D12" w:rsidRPr="00BD3D12" w:rsidRDefault="00BD3D12" w:rsidP="00BD3D12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BD3D12">
              <w:rPr>
                <w:sz w:val="16"/>
                <w:szCs w:val="16"/>
              </w:rPr>
              <w:t>4. квартал</w:t>
            </w:r>
          </w:p>
        </w:tc>
        <w:tc>
          <w:tcPr>
            <w:tcW w:w="1428" w:type="dxa"/>
            <w:vAlign w:val="center"/>
            <w:hideMark/>
          </w:tcPr>
          <w:p w:rsidR="00BD3D12" w:rsidRPr="00BD3D12" w:rsidRDefault="00BD3D12" w:rsidP="00BD3D12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BD3D12">
              <w:rPr>
                <w:sz w:val="16"/>
                <w:szCs w:val="16"/>
              </w:rPr>
              <w:t>31154000 - Уређаји за непрекидно напајање електричном енергијом</w:t>
            </w:r>
          </w:p>
        </w:tc>
        <w:tc>
          <w:tcPr>
            <w:tcW w:w="922" w:type="dxa"/>
            <w:vAlign w:val="center"/>
            <w:hideMark/>
          </w:tcPr>
          <w:p w:rsidR="00BD3D12" w:rsidRPr="00BD3D12" w:rsidRDefault="00BD3D12" w:rsidP="00BD3D12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BD3D12">
              <w:rPr>
                <w:sz w:val="16"/>
                <w:szCs w:val="16"/>
              </w:rPr>
              <w:t>РС225 - Нишавска област</w:t>
            </w:r>
          </w:p>
        </w:tc>
        <w:tc>
          <w:tcPr>
            <w:tcW w:w="254" w:type="dxa"/>
            <w:vAlign w:val="center"/>
            <w:hideMark/>
          </w:tcPr>
          <w:p w:rsidR="00BD3D12" w:rsidRPr="00BD3D12" w:rsidRDefault="00BD3D12" w:rsidP="00BD3D12">
            <w:pPr>
              <w:widowControl/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BD3D12" w:rsidRPr="00BD3D12" w:rsidRDefault="00BD3D12" w:rsidP="00BD3D12">
            <w:pPr>
              <w:widowControl/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98" w:type="dxa"/>
            <w:vAlign w:val="center"/>
            <w:hideMark/>
          </w:tcPr>
          <w:p w:rsidR="00BD3D12" w:rsidRPr="00BD3D12" w:rsidRDefault="00BD3D12" w:rsidP="00BD3D12">
            <w:pPr>
              <w:widowControl/>
              <w:autoSpaceDE/>
              <w:autoSpaceDN/>
              <w:rPr>
                <w:sz w:val="16"/>
                <w:szCs w:val="16"/>
              </w:rPr>
            </w:pPr>
          </w:p>
        </w:tc>
      </w:tr>
    </w:tbl>
    <w:p w:rsidR="00BD3D12" w:rsidRDefault="00BD3D12">
      <w:pPr>
        <w:pStyle w:val="BodyText"/>
        <w:spacing w:before="152"/>
        <w:ind w:left="116" w:right="166" w:firstLine="707"/>
        <w:rPr>
          <w:color w:val="0000FF"/>
          <w:u w:val="single" w:color="0000FF"/>
        </w:rPr>
      </w:pPr>
    </w:p>
    <w:p w:rsidR="00BD3D12" w:rsidRDefault="00BD3D12">
      <w:pPr>
        <w:pStyle w:val="BodyText"/>
        <w:spacing w:before="152"/>
        <w:ind w:left="116" w:right="166" w:firstLine="707"/>
      </w:pPr>
    </w:p>
    <w:p w:rsidR="009D5350" w:rsidRDefault="009D5350" w:rsidP="00ED38E4">
      <w:pPr>
        <w:pStyle w:val="BodyText"/>
        <w:spacing w:before="6"/>
        <w:jc w:val="center"/>
        <w:rPr>
          <w:sz w:val="29"/>
        </w:rPr>
      </w:pPr>
    </w:p>
    <w:p w:rsidR="009D5350" w:rsidRDefault="00ED38E4" w:rsidP="00ED38E4">
      <w:pPr>
        <w:pStyle w:val="Heading3"/>
        <w:tabs>
          <w:tab w:val="left" w:pos="2896"/>
        </w:tabs>
        <w:spacing w:before="90"/>
        <w:ind w:left="2693" w:firstLine="0"/>
        <w:jc w:val="center"/>
      </w:pPr>
      <w:bookmarkStart w:id="11" w:name="_TOC_250004"/>
      <w:r>
        <w:rPr>
          <w:lang w:val="sr-Cyrl-RS"/>
        </w:rPr>
        <w:t>14.</w:t>
      </w:r>
      <w:r w:rsidR="00795273">
        <w:t>ПОДАЦИ</w:t>
      </w:r>
      <w:r w:rsidR="00795273">
        <w:rPr>
          <w:spacing w:val="-1"/>
        </w:rPr>
        <w:t xml:space="preserve"> </w:t>
      </w:r>
      <w:r w:rsidR="00795273">
        <w:t>О</w:t>
      </w:r>
      <w:r w:rsidR="00795273">
        <w:rPr>
          <w:spacing w:val="-2"/>
        </w:rPr>
        <w:t xml:space="preserve"> </w:t>
      </w:r>
      <w:r w:rsidR="00795273">
        <w:t>ДРЖАВНОЈ</w:t>
      </w:r>
      <w:r w:rsidR="00795273">
        <w:rPr>
          <w:spacing w:val="-1"/>
        </w:rPr>
        <w:t xml:space="preserve"> </w:t>
      </w:r>
      <w:bookmarkEnd w:id="11"/>
      <w:r w:rsidR="00795273">
        <w:t>ПОМОЋИ</w:t>
      </w:r>
    </w:p>
    <w:p w:rsidR="009D5350" w:rsidRDefault="009D5350">
      <w:pPr>
        <w:pStyle w:val="BodyText"/>
        <w:spacing w:before="7"/>
        <w:rPr>
          <w:b/>
          <w:i/>
          <w:sz w:val="23"/>
        </w:rPr>
      </w:pPr>
    </w:p>
    <w:p w:rsidR="009D5350" w:rsidRDefault="00513920">
      <w:pPr>
        <w:pStyle w:val="BodyText"/>
        <w:ind w:left="116" w:right="166"/>
      </w:pPr>
      <w:r>
        <w:rPr>
          <w:lang w:val="sr-Cyrl-RS"/>
        </w:rPr>
        <w:t xml:space="preserve">Дом здравља „Гаџин Хан“ </w:t>
      </w:r>
      <w:r w:rsidR="00795273">
        <w:rPr>
          <w:spacing w:val="-1"/>
        </w:rPr>
        <w:t xml:space="preserve"> </w:t>
      </w:r>
      <w:r w:rsidR="00795273">
        <w:t>не</w:t>
      </w:r>
      <w:r w:rsidR="00795273">
        <w:rPr>
          <w:spacing w:val="-2"/>
        </w:rPr>
        <w:t xml:space="preserve"> </w:t>
      </w:r>
      <w:r w:rsidR="00795273">
        <w:t>додељује</w:t>
      </w:r>
      <w:r w:rsidR="00795273">
        <w:rPr>
          <w:spacing w:val="-1"/>
        </w:rPr>
        <w:t xml:space="preserve"> </w:t>
      </w:r>
      <w:r w:rsidR="00795273">
        <w:t>средства</w:t>
      </w:r>
      <w:r w:rsidR="00795273">
        <w:rPr>
          <w:spacing w:val="-3"/>
        </w:rPr>
        <w:t xml:space="preserve"> </w:t>
      </w:r>
      <w:r w:rsidR="00795273">
        <w:t>другим</w:t>
      </w:r>
      <w:r w:rsidR="00795273">
        <w:rPr>
          <w:spacing w:val="-2"/>
        </w:rPr>
        <w:t xml:space="preserve"> </w:t>
      </w:r>
      <w:r w:rsidR="00795273">
        <w:t>лицима</w:t>
      </w:r>
      <w:r w:rsidR="00795273">
        <w:rPr>
          <w:spacing w:val="-1"/>
        </w:rPr>
        <w:t xml:space="preserve"> </w:t>
      </w:r>
      <w:r w:rsidR="00795273">
        <w:t>у</w:t>
      </w:r>
      <w:r w:rsidR="00795273">
        <w:rPr>
          <w:spacing w:val="-6"/>
        </w:rPr>
        <w:t xml:space="preserve"> </w:t>
      </w:r>
      <w:r w:rsidR="00795273">
        <w:t>смислу</w:t>
      </w:r>
      <w:r w:rsidR="00795273">
        <w:rPr>
          <w:spacing w:val="-6"/>
        </w:rPr>
        <w:t xml:space="preserve"> </w:t>
      </w:r>
      <w:r w:rsidR="00795273">
        <w:t>тачке</w:t>
      </w:r>
      <w:r w:rsidR="00795273">
        <w:rPr>
          <w:spacing w:val="-2"/>
        </w:rPr>
        <w:t xml:space="preserve"> </w:t>
      </w:r>
      <w:r w:rsidR="00795273">
        <w:t>34.</w:t>
      </w:r>
      <w:r w:rsidR="00795273">
        <w:rPr>
          <w:spacing w:val="-1"/>
        </w:rPr>
        <w:t xml:space="preserve"> </w:t>
      </w:r>
      <w:proofErr w:type="gramStart"/>
      <w:r w:rsidR="00795273">
        <w:t>Упутства</w:t>
      </w:r>
      <w:r w:rsidR="00ED38E4">
        <w:rPr>
          <w:lang w:val="sr-Cyrl-RS"/>
        </w:rPr>
        <w:t xml:space="preserve"> </w:t>
      </w:r>
      <w:r w:rsidR="00795273">
        <w:rPr>
          <w:spacing w:val="-57"/>
        </w:rPr>
        <w:t xml:space="preserve"> </w:t>
      </w:r>
      <w:r w:rsidR="00795273">
        <w:t>за</w:t>
      </w:r>
      <w:proofErr w:type="gramEnd"/>
      <w:r w:rsidR="00795273">
        <w:t xml:space="preserve"> израду и објављивање информатора о раду државних органа (Сл. гласник РС", бр.</w:t>
      </w:r>
      <w:r w:rsidR="00795273">
        <w:rPr>
          <w:spacing w:val="1"/>
        </w:rPr>
        <w:t xml:space="preserve"> </w:t>
      </w:r>
      <w:r w:rsidR="00795273">
        <w:t>68/2010</w:t>
      </w:r>
      <w:r w:rsidR="00795273">
        <w:rPr>
          <w:spacing w:val="-1"/>
        </w:rPr>
        <w:t xml:space="preserve"> </w:t>
      </w:r>
      <w:r w:rsidR="00795273">
        <w:t>i 10/2022 -</w:t>
      </w:r>
      <w:r w:rsidR="00795273">
        <w:rPr>
          <w:spacing w:val="-1"/>
        </w:rPr>
        <w:t xml:space="preserve"> </w:t>
      </w:r>
      <w:r w:rsidR="00795273">
        <w:t>др.</w:t>
      </w:r>
      <w:r w:rsidR="00795273">
        <w:rPr>
          <w:spacing w:val="2"/>
        </w:rPr>
        <w:t xml:space="preserve"> </w:t>
      </w:r>
      <w:r w:rsidR="00795273">
        <w:t>упутство)</w:t>
      </w:r>
    </w:p>
    <w:p w:rsidR="009D5350" w:rsidRDefault="009D5350">
      <w:pPr>
        <w:pStyle w:val="BodyText"/>
        <w:rPr>
          <w:sz w:val="26"/>
        </w:rPr>
      </w:pPr>
    </w:p>
    <w:p w:rsidR="009D5350" w:rsidRDefault="009D5350">
      <w:pPr>
        <w:pStyle w:val="BodyText"/>
        <w:spacing w:before="5"/>
        <w:rPr>
          <w:sz w:val="22"/>
        </w:rPr>
      </w:pPr>
    </w:p>
    <w:p w:rsidR="009D5350" w:rsidRDefault="00ED38E4" w:rsidP="00ED38E4">
      <w:pPr>
        <w:pStyle w:val="Heading3"/>
        <w:tabs>
          <w:tab w:val="left" w:pos="1262"/>
        </w:tabs>
        <w:ind w:left="2693" w:right="905" w:firstLine="0"/>
        <w:jc w:val="center"/>
      </w:pPr>
      <w:r>
        <w:rPr>
          <w:lang w:val="sr-Cyrl-RS"/>
        </w:rPr>
        <w:t>15.</w:t>
      </w:r>
      <w:r w:rsidR="00795273">
        <w:t>ПОДАЦИ О ИСПЛАЋЕНИМ ПЛАТАМА, ЗАРАДАМА И ДРУГИМ</w:t>
      </w:r>
      <w:r w:rsidR="00795273">
        <w:rPr>
          <w:spacing w:val="-57"/>
        </w:rPr>
        <w:t xml:space="preserve"> </w:t>
      </w:r>
      <w:r w:rsidR="00795273">
        <w:t>ПРИМАЊИМА</w:t>
      </w:r>
    </w:p>
    <w:p w:rsidR="009D5350" w:rsidRDefault="009D5350">
      <w:pPr>
        <w:pStyle w:val="BodyText"/>
        <w:spacing w:before="7"/>
        <w:rPr>
          <w:b/>
          <w:i/>
          <w:sz w:val="23"/>
        </w:rPr>
      </w:pPr>
    </w:p>
    <w:p w:rsidR="009D5350" w:rsidRDefault="00795273">
      <w:pPr>
        <w:pStyle w:val="BodyText"/>
        <w:ind w:left="116" w:right="118" w:firstLine="707"/>
        <w:jc w:val="both"/>
      </w:pPr>
      <w:r>
        <w:t>Коефицијенти за обрачун и испату плата запослених</w:t>
      </w:r>
      <w:r>
        <w:rPr>
          <w:spacing w:val="1"/>
        </w:rPr>
        <w:t xml:space="preserve"> </w:t>
      </w:r>
      <w:r>
        <w:t xml:space="preserve">у </w:t>
      </w:r>
      <w:r w:rsidR="00513920">
        <w:rPr>
          <w:lang w:val="sr-Cyrl-RS"/>
        </w:rPr>
        <w:t>Дому здравља „Гаџин Хан“</w:t>
      </w:r>
      <w:r>
        <w:rPr>
          <w:spacing w:val="1"/>
        </w:rPr>
        <w:t xml:space="preserve"> </w:t>
      </w:r>
      <w:r>
        <w:t>утврђују се у складу са Законом о раду и Уредбом о коефицијентима за обрачун и</w:t>
      </w:r>
      <w:r>
        <w:rPr>
          <w:spacing w:val="1"/>
        </w:rPr>
        <w:t xml:space="preserve"> </w:t>
      </w:r>
      <w:r>
        <w:t>исплату</w:t>
      </w:r>
      <w:r>
        <w:rPr>
          <w:spacing w:val="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запослених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јавним</w:t>
      </w:r>
      <w:r>
        <w:rPr>
          <w:spacing w:val="1"/>
        </w:rPr>
        <w:t xml:space="preserve"> </w:t>
      </w:r>
      <w:r>
        <w:t>службама,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свако</w:t>
      </w:r>
      <w:r>
        <w:rPr>
          <w:spacing w:val="1"/>
        </w:rPr>
        <w:t xml:space="preserve"> </w:t>
      </w:r>
      <w:r>
        <w:t>радно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предвиђено</w:t>
      </w:r>
      <w:r>
        <w:rPr>
          <w:spacing w:val="1"/>
        </w:rPr>
        <w:t xml:space="preserve"> </w:t>
      </w:r>
      <w:r>
        <w:t>Правилником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унутрашњој</w:t>
      </w:r>
      <w:r>
        <w:rPr>
          <w:spacing w:val="1"/>
        </w:rPr>
        <w:t xml:space="preserve"> </w:t>
      </w:r>
      <w:r>
        <w:t>организацији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систематизацији</w:t>
      </w:r>
      <w:r>
        <w:rPr>
          <w:spacing w:val="1"/>
        </w:rPr>
        <w:t xml:space="preserve"> </w:t>
      </w:r>
      <w:r>
        <w:t>радних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табеларним</w:t>
      </w:r>
      <w:r>
        <w:rPr>
          <w:spacing w:val="-2"/>
        </w:rPr>
        <w:t xml:space="preserve"> </w:t>
      </w:r>
      <w:r>
        <w:t>приказом.</w:t>
      </w:r>
    </w:p>
    <w:p w:rsidR="009D5350" w:rsidRDefault="009D5350">
      <w:pPr>
        <w:pStyle w:val="BodyText"/>
        <w:rPr>
          <w:sz w:val="26"/>
        </w:rPr>
      </w:pPr>
    </w:p>
    <w:p w:rsidR="009D5350" w:rsidRDefault="009D5350">
      <w:pPr>
        <w:pStyle w:val="BodyText"/>
        <w:spacing w:before="5"/>
        <w:rPr>
          <w:sz w:val="22"/>
        </w:rPr>
      </w:pPr>
    </w:p>
    <w:p w:rsidR="009D5350" w:rsidRDefault="00ED38E4" w:rsidP="00ED38E4">
      <w:pPr>
        <w:pStyle w:val="Heading3"/>
        <w:tabs>
          <w:tab w:val="left" w:pos="2982"/>
        </w:tabs>
        <w:ind w:left="2693" w:firstLine="0"/>
        <w:jc w:val="center"/>
      </w:pPr>
      <w:bookmarkStart w:id="12" w:name="_TOC_250003"/>
      <w:r>
        <w:rPr>
          <w:lang w:val="sr-Cyrl-RS"/>
        </w:rPr>
        <w:t>16.</w:t>
      </w:r>
      <w:r w:rsidR="00795273">
        <w:t>ПОДАЦИ</w:t>
      </w:r>
      <w:r w:rsidR="00795273">
        <w:rPr>
          <w:spacing w:val="-1"/>
        </w:rPr>
        <w:t xml:space="preserve"> </w:t>
      </w:r>
      <w:r w:rsidR="00795273">
        <w:t>О</w:t>
      </w:r>
      <w:r w:rsidR="00795273">
        <w:rPr>
          <w:spacing w:val="-2"/>
        </w:rPr>
        <w:t xml:space="preserve"> </w:t>
      </w:r>
      <w:r w:rsidR="00795273">
        <w:t>СРЕДСТВИМА</w:t>
      </w:r>
      <w:r w:rsidR="00795273">
        <w:rPr>
          <w:spacing w:val="-1"/>
        </w:rPr>
        <w:t xml:space="preserve"> </w:t>
      </w:r>
      <w:bookmarkEnd w:id="12"/>
      <w:r w:rsidR="00795273">
        <w:t>РАДА</w:t>
      </w:r>
    </w:p>
    <w:p w:rsidR="009D5350" w:rsidRDefault="009D5350">
      <w:pPr>
        <w:pStyle w:val="BodyText"/>
        <w:spacing w:before="7"/>
        <w:rPr>
          <w:b/>
          <w:i/>
          <w:sz w:val="23"/>
        </w:rPr>
      </w:pPr>
    </w:p>
    <w:p w:rsidR="009D5350" w:rsidRPr="00513920" w:rsidRDefault="00513920">
      <w:pPr>
        <w:pStyle w:val="BodyText"/>
        <w:rPr>
          <w:lang w:val="sr-Cyrl-RS"/>
        </w:rPr>
      </w:pPr>
      <w:r w:rsidRPr="00513920">
        <w:rPr>
          <w:lang w:val="sr-Cyrl-RS"/>
        </w:rPr>
        <w:t>Дом здравља „Гаџин Хан“ је корисник следећих непокретности:</w:t>
      </w:r>
    </w:p>
    <w:p w:rsidR="00513920" w:rsidRPr="00513920" w:rsidRDefault="00513920" w:rsidP="00AB2A2D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13920">
        <w:rPr>
          <w:rFonts w:ascii="Times New Roman" w:hAnsi="Times New Roman" w:cs="Times New Roman"/>
          <w:sz w:val="24"/>
          <w:szCs w:val="24"/>
        </w:rPr>
        <w:t>Зграда Дома здравља "Гаџин Хан"</w:t>
      </w:r>
    </w:p>
    <w:p w:rsidR="00513920" w:rsidRPr="00513920" w:rsidRDefault="00513920" w:rsidP="00AB2A2D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13920">
        <w:rPr>
          <w:rFonts w:ascii="Times New Roman" w:hAnsi="Times New Roman" w:cs="Times New Roman"/>
          <w:sz w:val="24"/>
          <w:szCs w:val="24"/>
        </w:rPr>
        <w:t>Зграда Здравствене станице у Заплањској Топоници</w:t>
      </w:r>
    </w:p>
    <w:p w:rsidR="00513920" w:rsidRPr="00513920" w:rsidRDefault="00513920" w:rsidP="00AB2A2D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13920">
        <w:rPr>
          <w:rFonts w:ascii="Times New Roman" w:hAnsi="Times New Roman" w:cs="Times New Roman"/>
          <w:sz w:val="24"/>
          <w:szCs w:val="24"/>
        </w:rPr>
        <w:t>Зграда Здравствене станице у Доњем Душнику</w:t>
      </w:r>
    </w:p>
    <w:p w:rsidR="00513920" w:rsidRPr="00513920" w:rsidRDefault="00513920" w:rsidP="00AB2A2D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13920">
        <w:rPr>
          <w:rFonts w:ascii="Times New Roman" w:hAnsi="Times New Roman" w:cs="Times New Roman"/>
          <w:sz w:val="24"/>
          <w:szCs w:val="24"/>
        </w:rPr>
        <w:t>Зграда здравствене амбуланте у Гркињи</w:t>
      </w:r>
    </w:p>
    <w:p w:rsidR="00513920" w:rsidRPr="00513920" w:rsidRDefault="00513920" w:rsidP="00AB2A2D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13920">
        <w:rPr>
          <w:rFonts w:ascii="Times New Roman" w:hAnsi="Times New Roman" w:cs="Times New Roman"/>
          <w:sz w:val="24"/>
          <w:szCs w:val="24"/>
        </w:rPr>
        <w:t>Зграда здравствене амбуланте у Личју</w:t>
      </w:r>
    </w:p>
    <w:p w:rsidR="00513920" w:rsidRPr="00513920" w:rsidRDefault="00513920" w:rsidP="00AB2A2D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13920">
        <w:rPr>
          <w:rFonts w:ascii="Times New Roman" w:hAnsi="Times New Roman" w:cs="Times New Roman"/>
          <w:sz w:val="24"/>
          <w:szCs w:val="24"/>
        </w:rPr>
        <w:t>Зграда здравствене амбуланте у Великом Крчимиру</w:t>
      </w:r>
    </w:p>
    <w:p w:rsidR="00513920" w:rsidRPr="00513920" w:rsidRDefault="00513920" w:rsidP="00AB2A2D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13920">
        <w:rPr>
          <w:rFonts w:ascii="Times New Roman" w:hAnsi="Times New Roman" w:cs="Times New Roman"/>
          <w:sz w:val="24"/>
          <w:szCs w:val="24"/>
        </w:rPr>
        <w:t>Зграда здравствене амбуланте у Горњем Барбешу</w:t>
      </w:r>
    </w:p>
    <w:p w:rsidR="00513920" w:rsidRPr="00513920" w:rsidRDefault="00513920" w:rsidP="00AB2A2D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13920">
        <w:rPr>
          <w:rFonts w:ascii="Times New Roman" w:hAnsi="Times New Roman" w:cs="Times New Roman"/>
          <w:sz w:val="24"/>
          <w:szCs w:val="24"/>
        </w:rPr>
        <w:t>Зграда здравствене амбуланте у Равној Дубрави</w:t>
      </w:r>
    </w:p>
    <w:p w:rsidR="00513920" w:rsidRPr="00513920" w:rsidRDefault="00513920" w:rsidP="0051392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13920" w:rsidRPr="00513920" w:rsidRDefault="00513920" w:rsidP="0051392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51392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Дом здравља „Гаџин Хан“ је власник следећих покретности веће вредности:</w:t>
      </w:r>
    </w:p>
    <w:p w:rsidR="00513920" w:rsidRPr="00513920" w:rsidRDefault="00513920" w:rsidP="005139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3920" w:rsidRPr="00513920" w:rsidRDefault="00513920" w:rsidP="00AB2A2D">
      <w:pPr>
        <w:widowControl/>
        <w:numPr>
          <w:ilvl w:val="0"/>
          <w:numId w:val="4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513920">
        <w:rPr>
          <w:sz w:val="24"/>
          <w:szCs w:val="24"/>
        </w:rPr>
        <w:t>рендген апарат-медицинска опрема-имовина</w:t>
      </w:r>
    </w:p>
    <w:p w:rsidR="00513920" w:rsidRPr="00513920" w:rsidRDefault="00513920" w:rsidP="00AB2A2D">
      <w:pPr>
        <w:widowControl/>
        <w:numPr>
          <w:ilvl w:val="0"/>
          <w:numId w:val="4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513920">
        <w:rPr>
          <w:sz w:val="24"/>
          <w:szCs w:val="24"/>
        </w:rPr>
        <w:t>стоматолошка столица-медицинска опрема-имовина</w:t>
      </w:r>
    </w:p>
    <w:p w:rsidR="00513920" w:rsidRPr="00513920" w:rsidRDefault="00513920" w:rsidP="00AB2A2D">
      <w:pPr>
        <w:widowControl/>
        <w:numPr>
          <w:ilvl w:val="0"/>
          <w:numId w:val="4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513920">
        <w:rPr>
          <w:sz w:val="24"/>
          <w:szCs w:val="24"/>
        </w:rPr>
        <w:t>биохемијски анализатор-медицинска опрема-имовина</w:t>
      </w:r>
    </w:p>
    <w:p w:rsidR="00513920" w:rsidRPr="00513920" w:rsidRDefault="00513920" w:rsidP="00AB2A2D">
      <w:pPr>
        <w:widowControl/>
        <w:numPr>
          <w:ilvl w:val="0"/>
          <w:numId w:val="4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513920">
        <w:rPr>
          <w:sz w:val="24"/>
          <w:szCs w:val="24"/>
        </w:rPr>
        <w:t>ултразвучни апарат-медицинска опрема-имовина</w:t>
      </w:r>
    </w:p>
    <w:p w:rsidR="00513920" w:rsidRPr="00513920" w:rsidRDefault="00513920" w:rsidP="00AB2A2D">
      <w:pPr>
        <w:widowControl/>
        <w:numPr>
          <w:ilvl w:val="0"/>
          <w:numId w:val="4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513920">
        <w:rPr>
          <w:sz w:val="24"/>
          <w:szCs w:val="24"/>
        </w:rPr>
        <w:t>возило класе L2H2 за превоз пацијената за хемодијализу-FIAT DUCATO COMBI L2H2 140“, -корисник по основу Уговора</w:t>
      </w:r>
    </w:p>
    <w:p w:rsidR="00513920" w:rsidRPr="00513920" w:rsidRDefault="00513920" w:rsidP="00AB2A2D">
      <w:pPr>
        <w:widowControl/>
        <w:numPr>
          <w:ilvl w:val="0"/>
          <w:numId w:val="4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513920">
        <w:rPr>
          <w:sz w:val="24"/>
          <w:szCs w:val="24"/>
        </w:rPr>
        <w:t>возило класе L2H2 TYPE B</w:t>
      </w:r>
      <w:r w:rsidRPr="00513920">
        <w:rPr>
          <w:i/>
          <w:iCs/>
          <w:sz w:val="24"/>
          <w:szCs w:val="24"/>
        </w:rPr>
        <w:t xml:space="preserve"> </w:t>
      </w:r>
      <w:r w:rsidRPr="00513920">
        <w:rPr>
          <w:sz w:val="24"/>
          <w:szCs w:val="24"/>
        </w:rPr>
        <w:t>„FIAT DUCATO 2.3 140KS L2H2“-корисник по основу Уговора</w:t>
      </w:r>
    </w:p>
    <w:p w:rsidR="00513920" w:rsidRPr="00513920" w:rsidRDefault="00513920" w:rsidP="00AB2A2D">
      <w:pPr>
        <w:widowControl/>
        <w:numPr>
          <w:ilvl w:val="0"/>
          <w:numId w:val="4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513920">
        <w:rPr>
          <w:sz w:val="24"/>
          <w:szCs w:val="24"/>
        </w:rPr>
        <w:t>возило DACIA DUSTER-имовина</w:t>
      </w:r>
    </w:p>
    <w:p w:rsidR="00513920" w:rsidRPr="00513920" w:rsidRDefault="00513920" w:rsidP="00513920">
      <w:pPr>
        <w:widowControl/>
        <w:autoSpaceDE/>
        <w:autoSpaceDN/>
        <w:spacing w:before="100" w:beforeAutospacing="1" w:after="100" w:afterAutospacing="1"/>
        <w:rPr>
          <w:sz w:val="24"/>
          <w:szCs w:val="24"/>
        </w:rPr>
      </w:pPr>
    </w:p>
    <w:p w:rsidR="00513920" w:rsidRPr="00513920" w:rsidRDefault="00513920">
      <w:pPr>
        <w:pStyle w:val="BodyText"/>
        <w:rPr>
          <w:lang w:val="sr-Cyrl-RS"/>
        </w:rPr>
      </w:pPr>
    </w:p>
    <w:p w:rsidR="009D5350" w:rsidRPr="00513920" w:rsidRDefault="009D5350" w:rsidP="00ED38E4">
      <w:pPr>
        <w:pStyle w:val="BodyText"/>
        <w:spacing w:before="5"/>
        <w:jc w:val="center"/>
      </w:pPr>
    </w:p>
    <w:p w:rsidR="009D5350" w:rsidRPr="00513920" w:rsidRDefault="00ED38E4" w:rsidP="00ED38E4">
      <w:pPr>
        <w:pStyle w:val="Heading3"/>
        <w:tabs>
          <w:tab w:val="left" w:pos="2769"/>
        </w:tabs>
        <w:ind w:left="2693" w:firstLine="0"/>
        <w:jc w:val="center"/>
      </w:pPr>
      <w:bookmarkStart w:id="13" w:name="_TOC_250002"/>
      <w:r>
        <w:rPr>
          <w:lang w:val="sr-Cyrl-RS"/>
        </w:rPr>
        <w:t>17.</w:t>
      </w:r>
      <w:r w:rsidR="00795273" w:rsidRPr="00513920">
        <w:t>ЧУВАЊЕ</w:t>
      </w:r>
      <w:r w:rsidR="00795273" w:rsidRPr="00513920">
        <w:rPr>
          <w:spacing w:val="-3"/>
        </w:rPr>
        <w:t xml:space="preserve"> </w:t>
      </w:r>
      <w:r w:rsidR="00795273" w:rsidRPr="00513920">
        <w:t>НОСАЧА</w:t>
      </w:r>
      <w:r w:rsidR="00795273" w:rsidRPr="00513920">
        <w:rPr>
          <w:spacing w:val="-3"/>
        </w:rPr>
        <w:t xml:space="preserve"> </w:t>
      </w:r>
      <w:bookmarkEnd w:id="13"/>
      <w:r w:rsidR="00795273" w:rsidRPr="00513920">
        <w:t>ИНФОРМАЦИЈА</w:t>
      </w:r>
    </w:p>
    <w:p w:rsidR="009D5350" w:rsidRPr="00513920" w:rsidRDefault="009D5350">
      <w:pPr>
        <w:pStyle w:val="BodyText"/>
        <w:spacing w:before="7"/>
        <w:rPr>
          <w:b/>
          <w:i/>
        </w:rPr>
      </w:pPr>
    </w:p>
    <w:p w:rsidR="009D5350" w:rsidRDefault="00513920" w:rsidP="00513920">
      <w:pPr>
        <w:pStyle w:val="NormalWeb"/>
        <w:rPr>
          <w:lang w:val="sr-Cyrl-RS"/>
        </w:rPr>
      </w:pPr>
      <w:r w:rsidRPr="00513920">
        <w:t>Корисници Medis.NET апликације (сви здравствени радници) приступају помоћу својих корисничких налиога који су сврстани у различите категорије, а на основу којих се додају права приступа и обраде података.</w:t>
      </w:r>
      <w:r>
        <w:rPr>
          <w:lang w:val="sr-Cyrl-RS"/>
        </w:rPr>
        <w:t xml:space="preserve"> </w:t>
      </w:r>
      <w:r w:rsidRPr="00513920">
        <w:t>Бекап се ради дневно.</w:t>
      </w:r>
      <w:r w:rsidRPr="00513920">
        <w:rPr>
          <w:i/>
          <w:iCs/>
        </w:rPr>
        <w:t xml:space="preserve"> </w:t>
      </w:r>
      <w:r w:rsidRPr="00513920">
        <w:t>Успосатвљене су процедуре које обезбеђују максималну безбедност.</w:t>
      </w:r>
      <w:r w:rsidRPr="00513920">
        <w:rPr>
          <w:i/>
          <w:iCs/>
        </w:rPr>
        <w:t xml:space="preserve"> </w:t>
      </w:r>
      <w:r w:rsidRPr="00513920">
        <w:t>Медицински подаци се чувају у бази Medis.NET. База је смештена на</w:t>
      </w:r>
      <w:r>
        <w:t xml:space="preserve"> једном од сервера Дома здрав</w:t>
      </w:r>
      <w:r>
        <w:rPr>
          <w:lang w:val="sr-Cyrl-RS"/>
        </w:rPr>
        <w:t>ља.</w:t>
      </w:r>
    </w:p>
    <w:p w:rsidR="00513920" w:rsidRDefault="00513920" w:rsidP="00513920">
      <w:pPr>
        <w:pStyle w:val="NormalWeb"/>
        <w:rPr>
          <w:lang w:val="sr-Cyrl-RS"/>
        </w:rPr>
      </w:pPr>
    </w:p>
    <w:p w:rsidR="00513920" w:rsidRDefault="00513920" w:rsidP="00513920">
      <w:pPr>
        <w:pStyle w:val="NormalWeb"/>
        <w:rPr>
          <w:lang w:val="sr-Cyrl-RS"/>
        </w:rPr>
      </w:pPr>
    </w:p>
    <w:p w:rsidR="00513920" w:rsidRDefault="00513920" w:rsidP="00513920">
      <w:pPr>
        <w:pStyle w:val="BodyText"/>
        <w:spacing w:before="6"/>
        <w:rPr>
          <w:sz w:val="23"/>
        </w:rPr>
      </w:pPr>
    </w:p>
    <w:p w:rsidR="00513920" w:rsidRDefault="00ED38E4" w:rsidP="00ED38E4">
      <w:pPr>
        <w:pStyle w:val="Heading3"/>
        <w:tabs>
          <w:tab w:val="left" w:pos="2805"/>
        </w:tabs>
        <w:spacing w:before="90"/>
        <w:ind w:left="2551" w:firstLine="0"/>
        <w:jc w:val="center"/>
      </w:pPr>
      <w:bookmarkStart w:id="14" w:name="_TOC_250001"/>
      <w:r>
        <w:rPr>
          <w:lang w:val="sr-Cyrl-RS"/>
        </w:rPr>
        <w:t>18.</w:t>
      </w:r>
      <w:r w:rsidR="00513920">
        <w:t>ВРСТЕ</w:t>
      </w:r>
      <w:r w:rsidR="00513920">
        <w:rPr>
          <w:spacing w:val="-2"/>
        </w:rPr>
        <w:t xml:space="preserve"> </w:t>
      </w:r>
      <w:r w:rsidR="00513920">
        <w:t>ИНФОРМАЦИЈА</w:t>
      </w:r>
      <w:r w:rsidR="00513920">
        <w:rPr>
          <w:spacing w:val="-1"/>
        </w:rPr>
        <w:t xml:space="preserve"> </w:t>
      </w:r>
      <w:r w:rsidR="00513920">
        <w:t>У</w:t>
      </w:r>
      <w:r w:rsidR="00513920">
        <w:rPr>
          <w:spacing w:val="-3"/>
        </w:rPr>
        <w:t xml:space="preserve"> </w:t>
      </w:r>
      <w:bookmarkEnd w:id="14"/>
      <w:r w:rsidR="00513920">
        <w:t>ПОСЕДУ</w:t>
      </w:r>
    </w:p>
    <w:p w:rsidR="00513920" w:rsidRDefault="00513920" w:rsidP="00513920">
      <w:pPr>
        <w:pStyle w:val="BodyText"/>
        <w:spacing w:before="9"/>
        <w:rPr>
          <w:b/>
          <w:i/>
          <w:sz w:val="23"/>
        </w:rPr>
      </w:pPr>
    </w:p>
    <w:p w:rsidR="00513920" w:rsidRDefault="00513920" w:rsidP="00AB2A2D">
      <w:pPr>
        <w:pStyle w:val="ListParagraph"/>
        <w:numPr>
          <w:ilvl w:val="0"/>
          <w:numId w:val="1"/>
        </w:numPr>
        <w:tabs>
          <w:tab w:val="left" w:pos="476"/>
          <w:tab w:val="left" w:pos="477"/>
        </w:tabs>
        <w:spacing w:line="293" w:lineRule="exact"/>
        <w:ind w:hanging="361"/>
        <w:rPr>
          <w:sz w:val="24"/>
        </w:rPr>
      </w:pPr>
      <w:r>
        <w:rPr>
          <w:sz w:val="24"/>
        </w:rPr>
        <w:t>Записници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одлуке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седница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Управног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Надзорног</w:t>
      </w:r>
      <w:r>
        <w:rPr>
          <w:spacing w:val="-2"/>
          <w:sz w:val="24"/>
        </w:rPr>
        <w:t xml:space="preserve"> </w:t>
      </w:r>
      <w:r>
        <w:rPr>
          <w:sz w:val="24"/>
        </w:rPr>
        <w:t>одбора</w:t>
      </w:r>
    </w:p>
    <w:p w:rsidR="00513920" w:rsidRDefault="00513920" w:rsidP="00AB2A2D">
      <w:pPr>
        <w:pStyle w:val="ListParagraph"/>
        <w:numPr>
          <w:ilvl w:val="0"/>
          <w:numId w:val="1"/>
        </w:numPr>
        <w:tabs>
          <w:tab w:val="left" w:pos="476"/>
          <w:tab w:val="left" w:pos="477"/>
        </w:tabs>
        <w:ind w:right="238"/>
        <w:rPr>
          <w:sz w:val="24"/>
        </w:rPr>
      </w:pPr>
      <w:r>
        <w:rPr>
          <w:sz w:val="24"/>
        </w:rPr>
        <w:t>Записници, одлуке и закључци стручних органа (стручни савет; етички</w:t>
      </w:r>
      <w:r>
        <w:rPr>
          <w:spacing w:val="-1"/>
          <w:sz w:val="24"/>
        </w:rPr>
        <w:t xml:space="preserve"> </w:t>
      </w:r>
      <w:r>
        <w:rPr>
          <w:sz w:val="24"/>
        </w:rPr>
        <w:t>одбор;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комисија</w:t>
      </w:r>
      <w:r>
        <w:rPr>
          <w:spacing w:val="-2"/>
          <w:sz w:val="24"/>
        </w:rPr>
        <w:t xml:space="preserve"> </w:t>
      </w:r>
      <w:r>
        <w:rPr>
          <w:sz w:val="24"/>
        </w:rPr>
        <w:t>за унапређење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квалитета</w:t>
      </w:r>
      <w:r>
        <w:rPr>
          <w:spacing w:val="-2"/>
          <w:sz w:val="24"/>
        </w:rPr>
        <w:t xml:space="preserve"> </w:t>
      </w:r>
      <w:r>
        <w:rPr>
          <w:sz w:val="24"/>
        </w:rPr>
        <w:t>здравствене</w:t>
      </w:r>
      <w:r>
        <w:rPr>
          <w:spacing w:val="-2"/>
          <w:sz w:val="24"/>
        </w:rPr>
        <w:t xml:space="preserve"> </w:t>
      </w:r>
      <w:r>
        <w:rPr>
          <w:sz w:val="24"/>
        </w:rPr>
        <w:t>заштите);</w:t>
      </w:r>
    </w:p>
    <w:p w:rsidR="00513920" w:rsidRDefault="00513920" w:rsidP="00AB2A2D">
      <w:pPr>
        <w:pStyle w:val="ListParagraph"/>
        <w:numPr>
          <w:ilvl w:val="0"/>
          <w:numId w:val="1"/>
        </w:numPr>
        <w:tabs>
          <w:tab w:val="left" w:pos="476"/>
          <w:tab w:val="left" w:pos="477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Одлуке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директора;</w:t>
      </w:r>
    </w:p>
    <w:p w:rsidR="00513920" w:rsidRDefault="00513920" w:rsidP="00AB2A2D">
      <w:pPr>
        <w:pStyle w:val="ListParagraph"/>
        <w:numPr>
          <w:ilvl w:val="0"/>
          <w:numId w:val="1"/>
        </w:numPr>
        <w:tabs>
          <w:tab w:val="left" w:pos="476"/>
          <w:tab w:val="left" w:pos="477"/>
        </w:tabs>
        <w:spacing w:line="293" w:lineRule="exact"/>
        <w:ind w:hanging="361"/>
        <w:rPr>
          <w:sz w:val="24"/>
        </w:rPr>
      </w:pPr>
      <w:r>
        <w:rPr>
          <w:sz w:val="24"/>
        </w:rPr>
        <w:t>Решења</w:t>
      </w:r>
      <w:r>
        <w:rPr>
          <w:spacing w:val="-4"/>
          <w:sz w:val="24"/>
        </w:rPr>
        <w:t xml:space="preserve"> </w:t>
      </w:r>
      <w:r>
        <w:rPr>
          <w:sz w:val="24"/>
        </w:rPr>
        <w:t>којима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решава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појединим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правима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радног</w:t>
      </w:r>
      <w:r>
        <w:rPr>
          <w:spacing w:val="-1"/>
          <w:sz w:val="24"/>
        </w:rPr>
        <w:t xml:space="preserve"> </w:t>
      </w:r>
      <w:r>
        <w:rPr>
          <w:sz w:val="24"/>
        </w:rPr>
        <w:t>односа;</w:t>
      </w:r>
    </w:p>
    <w:p w:rsidR="00513920" w:rsidRDefault="00513920" w:rsidP="00AB2A2D">
      <w:pPr>
        <w:pStyle w:val="ListParagraph"/>
        <w:numPr>
          <w:ilvl w:val="0"/>
          <w:numId w:val="1"/>
        </w:numPr>
        <w:tabs>
          <w:tab w:val="left" w:pos="476"/>
          <w:tab w:val="left" w:pos="477"/>
        </w:tabs>
        <w:spacing w:line="293" w:lineRule="exact"/>
        <w:ind w:hanging="361"/>
        <w:rPr>
          <w:sz w:val="24"/>
        </w:rPr>
      </w:pPr>
      <w:r>
        <w:rPr>
          <w:sz w:val="24"/>
        </w:rPr>
        <w:t>Записници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комисија;</w:t>
      </w:r>
    </w:p>
    <w:p w:rsidR="00513920" w:rsidRDefault="00513920" w:rsidP="00AB2A2D">
      <w:pPr>
        <w:pStyle w:val="ListParagraph"/>
        <w:numPr>
          <w:ilvl w:val="0"/>
          <w:numId w:val="1"/>
        </w:numPr>
        <w:tabs>
          <w:tab w:val="left" w:pos="476"/>
          <w:tab w:val="left" w:pos="477"/>
        </w:tabs>
        <w:spacing w:line="293" w:lineRule="exact"/>
        <w:ind w:hanging="361"/>
        <w:rPr>
          <w:sz w:val="24"/>
        </w:rPr>
      </w:pPr>
      <w:r>
        <w:rPr>
          <w:sz w:val="24"/>
        </w:rPr>
        <w:t>Жалбе</w:t>
      </w:r>
      <w:r>
        <w:rPr>
          <w:spacing w:val="-6"/>
          <w:sz w:val="24"/>
        </w:rPr>
        <w:t xml:space="preserve"> </w:t>
      </w:r>
      <w:r>
        <w:rPr>
          <w:sz w:val="24"/>
        </w:rPr>
        <w:t>пацијента,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записници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извештаји</w:t>
      </w:r>
      <w:r>
        <w:rPr>
          <w:spacing w:val="-5"/>
          <w:sz w:val="24"/>
        </w:rPr>
        <w:t xml:space="preserve"> </w:t>
      </w:r>
      <w:r>
        <w:rPr>
          <w:sz w:val="24"/>
        </w:rPr>
        <w:t>заштитника</w:t>
      </w:r>
      <w:r>
        <w:rPr>
          <w:spacing w:val="-5"/>
          <w:sz w:val="24"/>
        </w:rPr>
        <w:t xml:space="preserve"> </w:t>
      </w:r>
      <w:r>
        <w:rPr>
          <w:sz w:val="24"/>
        </w:rPr>
        <w:t>пацијентових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права;</w:t>
      </w:r>
    </w:p>
    <w:p w:rsidR="00513920" w:rsidRDefault="00513920" w:rsidP="00AB2A2D">
      <w:pPr>
        <w:pStyle w:val="ListParagraph"/>
        <w:numPr>
          <w:ilvl w:val="0"/>
          <w:numId w:val="1"/>
        </w:numPr>
        <w:tabs>
          <w:tab w:val="left" w:pos="476"/>
          <w:tab w:val="left" w:pos="477"/>
        </w:tabs>
        <w:spacing w:line="293" w:lineRule="exact"/>
        <w:ind w:hanging="361"/>
        <w:rPr>
          <w:sz w:val="24"/>
        </w:rPr>
      </w:pPr>
      <w:r>
        <w:rPr>
          <w:sz w:val="24"/>
        </w:rPr>
        <w:t>Пописне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листе;</w:t>
      </w:r>
    </w:p>
    <w:p w:rsidR="00513920" w:rsidRDefault="00513920" w:rsidP="00AB2A2D">
      <w:pPr>
        <w:pStyle w:val="ListParagraph"/>
        <w:numPr>
          <w:ilvl w:val="0"/>
          <w:numId w:val="1"/>
        </w:numPr>
        <w:tabs>
          <w:tab w:val="left" w:pos="476"/>
          <w:tab w:val="left" w:pos="477"/>
        </w:tabs>
        <w:spacing w:line="293" w:lineRule="exact"/>
        <w:ind w:hanging="361"/>
        <w:rPr>
          <w:sz w:val="24"/>
        </w:rPr>
      </w:pPr>
      <w:r>
        <w:rPr>
          <w:sz w:val="24"/>
        </w:rPr>
        <w:t>Све</w:t>
      </w:r>
      <w:r>
        <w:rPr>
          <w:spacing w:val="-7"/>
          <w:sz w:val="24"/>
        </w:rPr>
        <w:t xml:space="preserve"> </w:t>
      </w:r>
      <w:r>
        <w:rPr>
          <w:sz w:val="24"/>
        </w:rPr>
        <w:t>врсте</w:t>
      </w:r>
      <w:r>
        <w:rPr>
          <w:spacing w:val="-1"/>
          <w:sz w:val="24"/>
        </w:rPr>
        <w:t xml:space="preserve"> </w:t>
      </w:r>
      <w:r>
        <w:rPr>
          <w:sz w:val="24"/>
        </w:rPr>
        <w:t>уговора;</w:t>
      </w:r>
    </w:p>
    <w:p w:rsidR="00513920" w:rsidRDefault="00513920" w:rsidP="00AB2A2D">
      <w:pPr>
        <w:pStyle w:val="ListParagraph"/>
        <w:numPr>
          <w:ilvl w:val="0"/>
          <w:numId w:val="1"/>
        </w:numPr>
        <w:tabs>
          <w:tab w:val="left" w:pos="476"/>
          <w:tab w:val="left" w:pos="477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Планови</w:t>
      </w:r>
      <w:r>
        <w:rPr>
          <w:spacing w:val="-4"/>
          <w:sz w:val="24"/>
        </w:rPr>
        <w:t xml:space="preserve"> </w:t>
      </w:r>
      <w:r>
        <w:rPr>
          <w:sz w:val="24"/>
        </w:rPr>
        <w:t>јавних</w:t>
      </w:r>
      <w:r>
        <w:rPr>
          <w:spacing w:val="-2"/>
          <w:sz w:val="24"/>
        </w:rPr>
        <w:t xml:space="preserve"> </w:t>
      </w:r>
      <w:r>
        <w:rPr>
          <w:sz w:val="24"/>
        </w:rPr>
        <w:t>набавки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документација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спроведеним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поступцима</w:t>
      </w:r>
      <w:r>
        <w:rPr>
          <w:spacing w:val="-2"/>
          <w:sz w:val="24"/>
        </w:rPr>
        <w:t xml:space="preserve"> </w:t>
      </w:r>
      <w:r>
        <w:rPr>
          <w:sz w:val="24"/>
        </w:rPr>
        <w:t>јавних</w:t>
      </w:r>
      <w:r>
        <w:rPr>
          <w:spacing w:val="-2"/>
          <w:sz w:val="24"/>
        </w:rPr>
        <w:t xml:space="preserve"> </w:t>
      </w:r>
      <w:r>
        <w:rPr>
          <w:sz w:val="24"/>
        </w:rPr>
        <w:t>набавки</w:t>
      </w:r>
    </w:p>
    <w:p w:rsidR="00513920" w:rsidRDefault="00513920" w:rsidP="001F28D3">
      <w:pPr>
        <w:pStyle w:val="ListParagraph"/>
        <w:tabs>
          <w:tab w:val="left" w:pos="476"/>
          <w:tab w:val="left" w:pos="477"/>
        </w:tabs>
        <w:spacing w:line="293" w:lineRule="exact"/>
        <w:ind w:left="476" w:firstLine="0"/>
        <w:jc w:val="both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конкурсна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документација,</w:t>
      </w:r>
      <w:r>
        <w:rPr>
          <w:spacing w:val="-4"/>
          <w:sz w:val="24"/>
        </w:rPr>
        <w:t xml:space="preserve"> </w:t>
      </w:r>
      <w:r>
        <w:rPr>
          <w:sz w:val="24"/>
        </w:rPr>
        <w:t>извештаји,</w:t>
      </w:r>
      <w:r>
        <w:rPr>
          <w:spacing w:val="-4"/>
          <w:sz w:val="24"/>
        </w:rPr>
        <w:t xml:space="preserve"> </w:t>
      </w:r>
      <w:r>
        <w:rPr>
          <w:sz w:val="24"/>
        </w:rPr>
        <w:t>одлуке</w:t>
      </w:r>
      <w:r>
        <w:rPr>
          <w:spacing w:val="-4"/>
          <w:sz w:val="24"/>
        </w:rPr>
        <w:t xml:space="preserve"> </w:t>
      </w:r>
      <w:r>
        <w:rPr>
          <w:sz w:val="24"/>
        </w:rPr>
        <w:t>, уговори);</w:t>
      </w:r>
    </w:p>
    <w:p w:rsidR="00513920" w:rsidRDefault="00513920" w:rsidP="001F28D3">
      <w:pPr>
        <w:pStyle w:val="ListParagraph"/>
        <w:numPr>
          <w:ilvl w:val="0"/>
          <w:numId w:val="1"/>
        </w:numPr>
        <w:tabs>
          <w:tab w:val="left" w:pos="476"/>
          <w:tab w:val="left" w:pos="477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Извштаји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прослеђени</w:t>
      </w:r>
      <w:r>
        <w:rPr>
          <w:spacing w:val="-3"/>
          <w:sz w:val="24"/>
        </w:rPr>
        <w:t xml:space="preserve"> </w:t>
      </w:r>
      <w:r>
        <w:rPr>
          <w:sz w:val="24"/>
        </w:rPr>
        <w:t>Завода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јавно</w:t>
      </w:r>
      <w:r>
        <w:rPr>
          <w:spacing w:val="-3"/>
          <w:sz w:val="24"/>
        </w:rPr>
        <w:t xml:space="preserve"> </w:t>
      </w:r>
      <w:r>
        <w:rPr>
          <w:sz w:val="24"/>
        </w:rPr>
        <w:t>здравље,</w:t>
      </w:r>
      <w:r>
        <w:rPr>
          <w:spacing w:val="-2"/>
          <w:sz w:val="24"/>
        </w:rPr>
        <w:t xml:space="preserve"> </w:t>
      </w:r>
      <w:r>
        <w:rPr>
          <w:sz w:val="24"/>
        </w:rPr>
        <w:t>Републичком</w:t>
      </w:r>
      <w:r>
        <w:rPr>
          <w:spacing w:val="-4"/>
          <w:sz w:val="24"/>
        </w:rPr>
        <w:t xml:space="preserve"> </w:t>
      </w:r>
      <w:r>
        <w:rPr>
          <w:sz w:val="24"/>
        </w:rPr>
        <w:t>фонду,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Министарству</w:t>
      </w:r>
    </w:p>
    <w:p w:rsidR="00513920" w:rsidRDefault="00513920" w:rsidP="001F28D3">
      <w:pPr>
        <w:pStyle w:val="ListParagraph"/>
        <w:tabs>
          <w:tab w:val="left" w:pos="476"/>
          <w:tab w:val="left" w:pos="477"/>
        </w:tabs>
        <w:spacing w:line="293" w:lineRule="exact"/>
        <w:ind w:left="476" w:firstLine="0"/>
        <w:jc w:val="both"/>
        <w:rPr>
          <w:sz w:val="24"/>
        </w:rPr>
      </w:pPr>
      <w:proofErr w:type="gramStart"/>
      <w:r>
        <w:rPr>
          <w:sz w:val="24"/>
        </w:rPr>
        <w:t>здравља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6"/>
          <w:sz w:val="24"/>
        </w:rPr>
        <w:t xml:space="preserve"> </w:t>
      </w:r>
      <w:r>
        <w:rPr>
          <w:sz w:val="24"/>
        </w:rPr>
        <w:t>институцијама;</w:t>
      </w:r>
    </w:p>
    <w:p w:rsidR="00513920" w:rsidRDefault="00513920" w:rsidP="00AB2A2D">
      <w:pPr>
        <w:pStyle w:val="ListParagraph"/>
        <w:numPr>
          <w:ilvl w:val="0"/>
          <w:numId w:val="1"/>
        </w:numPr>
        <w:tabs>
          <w:tab w:val="left" w:pos="476"/>
          <w:tab w:val="left" w:pos="477"/>
        </w:tabs>
        <w:spacing w:line="293" w:lineRule="exact"/>
        <w:ind w:hanging="361"/>
        <w:rPr>
          <w:sz w:val="24"/>
        </w:rPr>
      </w:pPr>
      <w:r>
        <w:rPr>
          <w:sz w:val="24"/>
        </w:rPr>
        <w:t>Финансијски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планови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извештаји,</w:t>
      </w:r>
      <w:r>
        <w:rPr>
          <w:spacing w:val="-2"/>
          <w:sz w:val="24"/>
        </w:rPr>
        <w:t xml:space="preserve"> </w:t>
      </w:r>
      <w:r>
        <w:rPr>
          <w:sz w:val="24"/>
        </w:rPr>
        <w:t>итд.</w:t>
      </w:r>
    </w:p>
    <w:p w:rsidR="00513920" w:rsidRDefault="00513920" w:rsidP="00513920">
      <w:pPr>
        <w:pStyle w:val="BodyText"/>
        <w:rPr>
          <w:sz w:val="28"/>
        </w:rPr>
      </w:pPr>
    </w:p>
    <w:p w:rsidR="00513920" w:rsidRDefault="00513920" w:rsidP="00513920">
      <w:pPr>
        <w:pStyle w:val="BodyText"/>
        <w:rPr>
          <w:sz w:val="28"/>
        </w:rPr>
      </w:pPr>
    </w:p>
    <w:p w:rsidR="00513920" w:rsidRDefault="00513920" w:rsidP="00513920">
      <w:pPr>
        <w:pStyle w:val="BodyText"/>
        <w:spacing w:before="3"/>
        <w:rPr>
          <w:sz w:val="33"/>
        </w:rPr>
      </w:pPr>
    </w:p>
    <w:p w:rsidR="00513920" w:rsidRDefault="00ED38E4" w:rsidP="00ED38E4">
      <w:pPr>
        <w:pStyle w:val="Heading3"/>
        <w:tabs>
          <w:tab w:val="left" w:pos="1516"/>
        </w:tabs>
        <w:ind w:left="360" w:right="1154" w:firstLine="0"/>
      </w:pPr>
      <w:r>
        <w:rPr>
          <w:lang w:val="sr-Cyrl-RS"/>
        </w:rPr>
        <w:lastRenderedPageBreak/>
        <w:t>19.</w:t>
      </w:r>
      <w:r w:rsidR="00513920">
        <w:t xml:space="preserve">ВРСТЕ ИНФОРМАЦИЈА КОЈИМА </w:t>
      </w:r>
      <w:r w:rsidR="00513920">
        <w:rPr>
          <w:lang w:val="sr-Cyrl-RS"/>
        </w:rPr>
        <w:t xml:space="preserve">ДОМ ЗДРАВЉА „ГАЏИН ХАН“ </w:t>
      </w:r>
      <w:r w:rsidR="00513920">
        <w:rPr>
          <w:spacing w:val="-57"/>
        </w:rPr>
        <w:t xml:space="preserve"> </w:t>
      </w:r>
      <w:r w:rsidR="00513920">
        <w:t>ОМОГУЋАВА</w:t>
      </w:r>
      <w:r w:rsidR="00513920">
        <w:rPr>
          <w:spacing w:val="-1"/>
        </w:rPr>
        <w:t xml:space="preserve"> </w:t>
      </w:r>
      <w:r w:rsidR="00513920">
        <w:t>ПРИСТУП</w:t>
      </w:r>
    </w:p>
    <w:p w:rsidR="00513920" w:rsidRDefault="00513920" w:rsidP="00513920">
      <w:pPr>
        <w:pStyle w:val="BodyText"/>
        <w:spacing w:before="7"/>
        <w:rPr>
          <w:b/>
          <w:i/>
          <w:sz w:val="23"/>
        </w:rPr>
      </w:pPr>
    </w:p>
    <w:p w:rsidR="00513920" w:rsidRDefault="00513920" w:rsidP="00513920">
      <w:pPr>
        <w:pStyle w:val="BodyText"/>
        <w:ind w:left="116" w:right="121"/>
        <w:jc w:val="both"/>
      </w:pPr>
    </w:p>
    <w:p w:rsidR="00513920" w:rsidRDefault="00513920" w:rsidP="00513920">
      <w:pPr>
        <w:pStyle w:val="BodyText"/>
        <w:ind w:left="116" w:right="121"/>
        <w:jc w:val="both"/>
      </w:pPr>
    </w:p>
    <w:p w:rsidR="00513920" w:rsidRDefault="00513920" w:rsidP="006C6A55">
      <w:pPr>
        <w:pStyle w:val="BodyText"/>
        <w:ind w:left="116" w:right="121"/>
        <w:jc w:val="both"/>
        <w:rPr>
          <w:lang w:val="sr-Cyrl-RS"/>
        </w:rPr>
      </w:pPr>
      <w:r>
        <w:rPr>
          <w:lang w:val="sr-Cyrl-RS"/>
        </w:rPr>
        <w:t xml:space="preserve">Дом здравља „Гаџин Хан“ </w:t>
      </w:r>
      <w:r w:rsidR="006C6A55">
        <w:rPr>
          <w:lang w:val="sr-Cyrl-RS"/>
        </w:rPr>
        <w:t xml:space="preserve">омогућава приступ </w:t>
      </w:r>
      <w:r>
        <w:t xml:space="preserve"> св</w:t>
      </w:r>
      <w:r w:rsidR="006C6A55">
        <w:rPr>
          <w:lang w:val="sr-Cyrl-RS"/>
        </w:rPr>
        <w:t xml:space="preserve">им </w:t>
      </w:r>
      <w:r>
        <w:t xml:space="preserve"> врст</w:t>
      </w:r>
      <w:r w:rsidR="006C6A55">
        <w:rPr>
          <w:lang w:val="sr-Cyrl-RS"/>
        </w:rPr>
        <w:t>а</w:t>
      </w:r>
      <w:r>
        <w:t xml:space="preserve"> информација које су садржане у неком документу, којима располаже, </w:t>
      </w:r>
      <w:r w:rsidR="006C6A55">
        <w:rPr>
          <w:lang w:val="sr-Cyrl-RS"/>
        </w:rPr>
        <w:t xml:space="preserve"> уз ограничења предвиђена законом посебно ограничења предвиђена  Законом о правима пацијената и Законом </w:t>
      </w:r>
      <w:r w:rsidR="006C6A55">
        <w:t>о</w:t>
      </w:r>
      <w:r w:rsidR="006C6A55">
        <w:rPr>
          <w:spacing w:val="-1"/>
        </w:rPr>
        <w:t xml:space="preserve"> </w:t>
      </w:r>
      <w:r w:rsidR="006C6A55">
        <w:t>заштити</w:t>
      </w:r>
      <w:r w:rsidR="006C6A55">
        <w:rPr>
          <w:spacing w:val="-3"/>
        </w:rPr>
        <w:t xml:space="preserve"> </w:t>
      </w:r>
      <w:r w:rsidR="006C6A55">
        <w:t>података</w:t>
      </w:r>
      <w:r w:rsidR="006C6A55">
        <w:rPr>
          <w:spacing w:val="-3"/>
        </w:rPr>
        <w:t xml:space="preserve"> </w:t>
      </w:r>
      <w:r w:rsidR="006C6A55">
        <w:t>о</w:t>
      </w:r>
      <w:r w:rsidR="006C6A55">
        <w:rPr>
          <w:spacing w:val="-1"/>
        </w:rPr>
        <w:t xml:space="preserve"> </w:t>
      </w:r>
      <w:r w:rsidR="006C6A55">
        <w:t>личности</w:t>
      </w:r>
      <w:r w:rsidR="006C6A55">
        <w:rPr>
          <w:lang w:val="sr-Cyrl-RS"/>
        </w:rPr>
        <w:t>.</w:t>
      </w:r>
    </w:p>
    <w:p w:rsidR="006C6A55" w:rsidRDefault="006C6A55" w:rsidP="006C6A55">
      <w:pPr>
        <w:pStyle w:val="BodyText"/>
        <w:ind w:left="116" w:right="121"/>
        <w:jc w:val="both"/>
        <w:rPr>
          <w:lang w:val="sr-Cyrl-RS"/>
        </w:rPr>
      </w:pPr>
    </w:p>
    <w:p w:rsidR="006C6A55" w:rsidRDefault="006C6A55" w:rsidP="006C6A55">
      <w:pPr>
        <w:pStyle w:val="BodyText"/>
        <w:ind w:left="116" w:right="121"/>
        <w:jc w:val="both"/>
        <w:rPr>
          <w:lang w:val="sr-Cyrl-RS"/>
        </w:rPr>
      </w:pPr>
    </w:p>
    <w:p w:rsidR="006C6A55" w:rsidRDefault="00ED38E4" w:rsidP="006C6A55">
      <w:pPr>
        <w:pStyle w:val="Heading3"/>
        <w:spacing w:before="84"/>
        <w:ind w:left="2228" w:right="1137" w:hanging="1080"/>
      </w:pPr>
      <w:bookmarkStart w:id="15" w:name="_TOC_250000"/>
      <w:r>
        <w:rPr>
          <w:lang w:val="sr-Cyrl-RS"/>
        </w:rPr>
        <w:t>20</w:t>
      </w:r>
      <w:r w:rsidR="006C6A55">
        <w:t>. ИНФОРМАЦИЈЕ О ПОДНОШЕЊУ ЗАХТЕВА ЗА ПРИСТУП</w:t>
      </w:r>
      <w:r w:rsidR="006C6A55">
        <w:rPr>
          <w:spacing w:val="-57"/>
        </w:rPr>
        <w:t xml:space="preserve"> </w:t>
      </w:r>
      <w:r w:rsidR="006C6A55">
        <w:t>ИНФОРМАЦИЈАМА</w:t>
      </w:r>
      <w:r w:rsidR="006C6A55">
        <w:rPr>
          <w:spacing w:val="-3"/>
        </w:rPr>
        <w:t xml:space="preserve"> </w:t>
      </w:r>
      <w:r w:rsidR="006C6A55">
        <w:t>ОД</w:t>
      </w:r>
      <w:r w:rsidR="006C6A55">
        <w:rPr>
          <w:spacing w:val="-2"/>
        </w:rPr>
        <w:t xml:space="preserve"> </w:t>
      </w:r>
      <w:r w:rsidR="006C6A55">
        <w:t>ЈАВНОГ</w:t>
      </w:r>
      <w:r w:rsidR="006C6A55">
        <w:rPr>
          <w:spacing w:val="-2"/>
        </w:rPr>
        <w:t xml:space="preserve"> </w:t>
      </w:r>
      <w:bookmarkEnd w:id="15"/>
      <w:r w:rsidR="006C6A55">
        <w:t>ЗНАЧАЈА</w:t>
      </w:r>
    </w:p>
    <w:p w:rsidR="006C6A55" w:rsidRDefault="006C6A55" w:rsidP="006C6A55">
      <w:pPr>
        <w:pStyle w:val="BodyText"/>
        <w:ind w:left="116" w:right="121"/>
        <w:jc w:val="both"/>
        <w:rPr>
          <w:lang w:val="sr-Cyrl-RS"/>
        </w:rPr>
      </w:pPr>
    </w:p>
    <w:p w:rsidR="006C6A55" w:rsidRDefault="006C6A55" w:rsidP="006C6A55">
      <w:pPr>
        <w:pStyle w:val="BodyText"/>
        <w:ind w:left="116" w:right="121"/>
        <w:jc w:val="both"/>
        <w:rPr>
          <w:lang w:val="sr-Cyrl-RS"/>
        </w:rPr>
      </w:pPr>
    </w:p>
    <w:p w:rsidR="006C6A55" w:rsidRPr="006C6A55" w:rsidRDefault="006C6A55" w:rsidP="006C6A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6A55">
        <w:rPr>
          <w:rFonts w:ascii="Times New Roman" w:hAnsi="Times New Roman" w:cs="Times New Roman"/>
          <w:sz w:val="24"/>
          <w:szCs w:val="24"/>
        </w:rPr>
        <w:t>Захтев за остваривање права приступ информацијама од јавног значаја се подноси у свему у складу са Законом о слободном приступу информацијама од јавног значаја. Тражилац подноси писмени захтев за остваривање права на приступ информацијама од јавног значаја Дому здравља "Гаџин Хан".</w:t>
      </w:r>
    </w:p>
    <w:p w:rsidR="006C6A55" w:rsidRPr="006C6A55" w:rsidRDefault="006C6A55" w:rsidP="006C6A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6A55">
        <w:rPr>
          <w:rFonts w:ascii="Times New Roman" w:hAnsi="Times New Roman" w:cs="Times New Roman"/>
          <w:sz w:val="24"/>
          <w:szCs w:val="24"/>
        </w:rPr>
        <w:t>Захтев мора садржати назив органа власти, име, презиме, односно назив и адресу тражиоца, као и што прецизнији опис информације која се тражи.</w:t>
      </w:r>
    </w:p>
    <w:p w:rsidR="006C6A55" w:rsidRPr="006C6A55" w:rsidRDefault="006C6A55" w:rsidP="006C6A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6A55">
        <w:rPr>
          <w:rFonts w:ascii="Times New Roman" w:hAnsi="Times New Roman" w:cs="Times New Roman"/>
          <w:sz w:val="24"/>
          <w:szCs w:val="24"/>
        </w:rPr>
        <w:t>Тражилац не мора навести разлоге за захтев.</w:t>
      </w:r>
    </w:p>
    <w:p w:rsidR="006C6A55" w:rsidRPr="006C6A55" w:rsidRDefault="006C6A55" w:rsidP="006C6A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6A55">
        <w:rPr>
          <w:rFonts w:ascii="Times New Roman" w:hAnsi="Times New Roman" w:cs="Times New Roman"/>
          <w:sz w:val="24"/>
          <w:szCs w:val="24"/>
        </w:rPr>
        <w:t>Приступ информацијама Дом здравља "Гаџин Хан" омогућава и на основу усменог захтева тражиоца који се саопштава у записник, при чему се такав захтев уноси у посебну евиденцију и примењују се рокови као да је захтев поднет писмено.</w:t>
      </w:r>
    </w:p>
    <w:p w:rsidR="006C6A55" w:rsidRPr="006C6A55" w:rsidRDefault="006C6A55" w:rsidP="006C6A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6A55">
        <w:rPr>
          <w:rFonts w:ascii="Times New Roman" w:hAnsi="Times New Roman" w:cs="Times New Roman"/>
          <w:sz w:val="24"/>
          <w:szCs w:val="24"/>
        </w:rPr>
        <w:t>Захтев се може поднети:</w:t>
      </w:r>
    </w:p>
    <w:p w:rsidR="006C6A55" w:rsidRPr="006C6A55" w:rsidRDefault="006C6A55" w:rsidP="006C6A5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6C6A55">
        <w:rPr>
          <w:rFonts w:ascii="Times New Roman" w:hAnsi="Times New Roman" w:cs="Times New Roman"/>
          <w:sz w:val="24"/>
          <w:szCs w:val="24"/>
        </w:rPr>
        <w:t>поштом-на</w:t>
      </w:r>
      <w:proofErr w:type="gramEnd"/>
      <w:r w:rsidRPr="006C6A55">
        <w:rPr>
          <w:rFonts w:ascii="Times New Roman" w:hAnsi="Times New Roman" w:cs="Times New Roman"/>
          <w:sz w:val="24"/>
          <w:szCs w:val="24"/>
        </w:rPr>
        <w:t xml:space="preserve"> адреси</w:t>
      </w:r>
      <w:r w:rsidRPr="006C6A55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6C6A55">
        <w:rPr>
          <w:rFonts w:ascii="Times New Roman" w:hAnsi="Times New Roman" w:cs="Times New Roman"/>
          <w:sz w:val="24"/>
          <w:szCs w:val="24"/>
        </w:rPr>
        <w:t xml:space="preserve"> Дом здравља "Гаџин Хан", ул. Милоша Обилића број 10, 18240 Гаџин Хан</w:t>
      </w:r>
    </w:p>
    <w:p w:rsidR="006C6A55" w:rsidRPr="006C6A55" w:rsidRDefault="006C6A55" w:rsidP="006C6A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6A55">
        <w:rPr>
          <w:rFonts w:ascii="Times New Roman" w:hAnsi="Times New Roman" w:cs="Times New Roman"/>
          <w:sz w:val="24"/>
          <w:szCs w:val="24"/>
        </w:rPr>
        <w:t>Факсом-на број</w:t>
      </w:r>
      <w:proofErr w:type="gramStart"/>
      <w:r w:rsidRPr="006C6A55">
        <w:rPr>
          <w:rFonts w:ascii="Times New Roman" w:hAnsi="Times New Roman" w:cs="Times New Roman"/>
          <w:sz w:val="24"/>
          <w:szCs w:val="24"/>
        </w:rPr>
        <w:t>:018</w:t>
      </w:r>
      <w:proofErr w:type="gramEnd"/>
      <w:r w:rsidRPr="006C6A55">
        <w:rPr>
          <w:rFonts w:ascii="Times New Roman" w:hAnsi="Times New Roman" w:cs="Times New Roman"/>
          <w:sz w:val="24"/>
          <w:szCs w:val="24"/>
        </w:rPr>
        <w:t>/850-156</w:t>
      </w:r>
    </w:p>
    <w:p w:rsidR="006C6A55" w:rsidRPr="006C6A55" w:rsidRDefault="006C6A55" w:rsidP="006C6A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6A55">
        <w:rPr>
          <w:rFonts w:ascii="Times New Roman" w:hAnsi="Times New Roman" w:cs="Times New Roman"/>
          <w:sz w:val="24"/>
          <w:szCs w:val="24"/>
        </w:rPr>
        <w:t>Путем електронске поште: domzghan@gmail.com</w:t>
      </w:r>
    </w:p>
    <w:p w:rsidR="006C6A55" w:rsidRPr="006C6A55" w:rsidRDefault="006C6A55" w:rsidP="006C6A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6A55">
        <w:rPr>
          <w:rFonts w:ascii="Times New Roman" w:hAnsi="Times New Roman" w:cs="Times New Roman"/>
          <w:sz w:val="24"/>
          <w:szCs w:val="24"/>
        </w:rPr>
        <w:t>У дому здравља "Гаџин Хан", ул. Милоша Обилића број 10, 18240 Гаџин Хан, канцеларија дипломираног правника</w:t>
      </w:r>
      <w:proofErr w:type="gramStart"/>
      <w:r w:rsidRPr="006C6A55">
        <w:rPr>
          <w:rFonts w:ascii="Times New Roman" w:hAnsi="Times New Roman" w:cs="Times New Roman"/>
          <w:sz w:val="24"/>
          <w:szCs w:val="24"/>
        </w:rPr>
        <w:t>,III</w:t>
      </w:r>
      <w:proofErr w:type="gramEnd"/>
      <w:r w:rsidRPr="006C6A55">
        <w:rPr>
          <w:rFonts w:ascii="Times New Roman" w:hAnsi="Times New Roman" w:cs="Times New Roman"/>
          <w:sz w:val="24"/>
          <w:szCs w:val="24"/>
        </w:rPr>
        <w:t xml:space="preserve"> спрат, просторија број 20.</w:t>
      </w:r>
    </w:p>
    <w:p w:rsidR="006C6A55" w:rsidRPr="006C6A55" w:rsidRDefault="006C6A55" w:rsidP="006C6A55">
      <w:pPr>
        <w:pStyle w:val="BodyText"/>
        <w:ind w:left="116" w:right="121"/>
        <w:jc w:val="both"/>
        <w:rPr>
          <w:lang w:val="sr-Cyrl-RS"/>
        </w:rPr>
        <w:sectPr w:rsidR="006C6A55" w:rsidRPr="006C6A55">
          <w:headerReference w:type="default" r:id="rId21"/>
          <w:footerReference w:type="default" r:id="rId22"/>
          <w:pgSz w:w="11910" w:h="16840"/>
          <w:pgMar w:top="1340" w:right="1300" w:bottom="960" w:left="1300" w:header="715" w:footer="780" w:gutter="0"/>
          <w:cols w:space="720"/>
        </w:sectPr>
      </w:pPr>
    </w:p>
    <w:p w:rsidR="009D5350" w:rsidRDefault="009D5350" w:rsidP="00513920">
      <w:pPr>
        <w:pStyle w:val="BodyText"/>
        <w:spacing w:before="6"/>
      </w:pPr>
    </w:p>
    <w:sectPr w:rsidR="009D5350" w:rsidSect="00513920">
      <w:headerReference w:type="default" r:id="rId23"/>
      <w:footerReference w:type="default" r:id="rId24"/>
      <w:pgSz w:w="11910" w:h="16840"/>
      <w:pgMar w:top="1340" w:right="1300" w:bottom="960" w:left="1300" w:header="715" w:footer="780" w:gutter="0"/>
      <w:pgNumType w:start="9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9C2" w:rsidRDefault="005119C2">
      <w:r>
        <w:separator/>
      </w:r>
    </w:p>
  </w:endnote>
  <w:endnote w:type="continuationSeparator" w:id="0">
    <w:p w:rsidR="005119C2" w:rsidRDefault="0051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B40" w:rsidRDefault="000F0B4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64221696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10057130</wp:posOffset>
              </wp:positionV>
              <wp:extent cx="152400" cy="194310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B40" w:rsidRDefault="000F0B40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7155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291.65pt;margin-top:791.9pt;width:12pt;height:15.3pt;z-index:-390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" filled="f" stroked="f">
              <v:textbox inset="0,0,0,0">
                <w:txbxContent>
                  <w:p w:rsidR="000F0B40" w:rsidRDefault="000F0B40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67155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B40" w:rsidRDefault="000F0B40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B40" w:rsidRDefault="000F0B4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64222720" behindDoc="1" locked="0" layoutInCell="1" allowOverlap="1">
              <wp:simplePos x="0" y="0"/>
              <wp:positionH relativeFrom="page">
                <wp:posOffset>3665855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B40" w:rsidRDefault="000F0B40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7155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style="position:absolute;margin-left:288.65pt;margin-top:791.9pt;width:18pt;height:15.3pt;z-index:-390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IOsQIAAK8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" filled="f" stroked="f">
              <v:textbox inset="0,0,0,0">
                <w:txbxContent>
                  <w:p w:rsidR="000F0B40" w:rsidRDefault="000F0B40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67155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920" w:rsidRDefault="0051392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64228864" behindDoc="1" locked="0" layoutInCell="1" allowOverlap="1" wp14:anchorId="10FCC513" wp14:editId="4C2136DA">
              <wp:simplePos x="0" y="0"/>
              <wp:positionH relativeFrom="page">
                <wp:posOffset>3665855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1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920" w:rsidRDefault="00513920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7155"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FCC5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288.65pt;margin-top:791.9pt;width:18pt;height:15.3pt;z-index:-390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oE7sQIAALE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" filled="f" stroked="f">
              <v:textbox inset="0,0,0,0">
                <w:txbxContent>
                  <w:p w:rsidR="00513920" w:rsidRDefault="00513920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67155"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B40" w:rsidRDefault="000F0B4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9C2" w:rsidRDefault="005119C2">
      <w:r>
        <w:separator/>
      </w:r>
    </w:p>
  </w:footnote>
  <w:footnote w:type="continuationSeparator" w:id="0">
    <w:p w:rsidR="005119C2" w:rsidRDefault="00511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B40" w:rsidRDefault="000F0B4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64221184" behindDoc="1" locked="0" layoutInCell="1" allowOverlap="1">
              <wp:simplePos x="0" y="0"/>
              <wp:positionH relativeFrom="page">
                <wp:posOffset>1968500</wp:posOffset>
              </wp:positionH>
              <wp:positionV relativeFrom="page">
                <wp:posOffset>441325</wp:posOffset>
              </wp:positionV>
              <wp:extent cx="3617595" cy="165735"/>
              <wp:effectExtent l="0" t="0" r="0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75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B40" w:rsidRDefault="000F0B40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Информатор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о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раду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  <w:lang w:val="sr-Cyrl-RS"/>
                            </w:rPr>
                            <w:t>Дома здравља „Гаџин Хан</w:t>
                          </w:r>
                          <w:proofErr w:type="gramStart"/>
                          <w:r>
                            <w:rPr>
                              <w:b/>
                              <w:i/>
                              <w:sz w:val="20"/>
                              <w:lang w:val="sr-Cyrl-RS"/>
                            </w:rPr>
                            <w:t>“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  <w:lang w:val="sr-Cyrl-RS"/>
                            </w:rPr>
                            <w:t>,</w:t>
                          </w:r>
                          <w:proofErr w:type="gramEnd"/>
                          <w:r>
                            <w:rPr>
                              <w:b/>
                              <w:i/>
                              <w:sz w:val="20"/>
                              <w:lang w:val="sr-Cyrl-RS"/>
                            </w:rPr>
                            <w:t xml:space="preserve"> новембар 2022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2022.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  <w:i/>
                              <w:sz w:val="20"/>
                            </w:rPr>
                            <w:t>година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155pt;margin-top:34.75pt;width:284.85pt;height:13.05pt;z-index:-3909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" filled="f" stroked="f">
              <v:textbox inset="0,0,0,0">
                <w:txbxContent>
                  <w:p w:rsidR="000F0B40" w:rsidRDefault="000F0B40">
                    <w:pPr>
                      <w:spacing w:before="10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Информатор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о</w:t>
                    </w:r>
                    <w:r>
                      <w:rPr>
                        <w:b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раду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  <w:lang w:val="sr-Cyrl-RS"/>
                      </w:rPr>
                      <w:t>Дома здравља „Гаџин Хан</w:t>
                    </w:r>
                    <w:proofErr w:type="gramStart"/>
                    <w:r>
                      <w:rPr>
                        <w:b/>
                        <w:i/>
                        <w:sz w:val="20"/>
                        <w:lang w:val="sr-Cyrl-RS"/>
                      </w:rPr>
                      <w:t>“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  <w:lang w:val="sr-Cyrl-RS"/>
                      </w:rPr>
                      <w:t>,</w:t>
                    </w:r>
                    <w:proofErr w:type="gramEnd"/>
                    <w:r>
                      <w:rPr>
                        <w:b/>
                        <w:i/>
                        <w:sz w:val="20"/>
                        <w:lang w:val="sr-Cyrl-RS"/>
                      </w:rPr>
                      <w:t xml:space="preserve"> новембар 2022</w:t>
                    </w:r>
                    <w:r>
                      <w:rPr>
                        <w:b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2022.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i/>
                        <w:sz w:val="20"/>
                      </w:rPr>
                      <w:t>година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B40" w:rsidRDefault="000F0B40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B40" w:rsidRDefault="000F0B4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64222208" behindDoc="1" locked="0" layoutInCell="1" allowOverlap="1">
              <wp:simplePos x="0" y="0"/>
              <wp:positionH relativeFrom="page">
                <wp:posOffset>1971675</wp:posOffset>
              </wp:positionH>
              <wp:positionV relativeFrom="page">
                <wp:posOffset>438150</wp:posOffset>
              </wp:positionV>
              <wp:extent cx="3962400" cy="142875"/>
              <wp:effectExtent l="0" t="0" r="0" b="952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B40" w:rsidRPr="00094062" w:rsidRDefault="000F0B40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0"/>
                              <w:lang w:val="sr-Cyrl-RS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Информатор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о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раду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  <w:lang w:val="sr-Cyrl-RS"/>
                            </w:rPr>
                            <w:t>Дома здравља „Гаџин Хан“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,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proofErr w:type="gramStart"/>
                          <w:r w:rsidR="001F28D3">
                            <w:rPr>
                              <w:b/>
                              <w:i/>
                              <w:sz w:val="20"/>
                              <w:lang w:val="sr-Cyrl-RS"/>
                            </w:rPr>
                            <w:t xml:space="preserve">новембар 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580253">
                            <w:rPr>
                              <w:b/>
                              <w:i/>
                              <w:spacing w:val="-4"/>
                              <w:sz w:val="20"/>
                              <w:lang w:val="sr-Cyrl-RS"/>
                            </w:rPr>
                            <w:t>2022202022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2022</w:t>
                          </w:r>
                          <w:proofErr w:type="gramEnd"/>
                          <w:r>
                            <w:rPr>
                              <w:b/>
                              <w:i/>
                              <w:sz w:val="20"/>
                            </w:rPr>
                            <w:t>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 w:rsidR="00094062">
                            <w:rPr>
                              <w:b/>
                              <w:i/>
                              <w:sz w:val="20"/>
                            </w:rPr>
                            <w:t>Г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одина</w:t>
                          </w:r>
                          <w:r w:rsidR="00094062">
                            <w:rPr>
                              <w:b/>
                              <w:i/>
                              <w:sz w:val="20"/>
                              <w:lang w:val="sr-Cyrl-RS"/>
                            </w:rPr>
                            <w:t>20222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155.25pt;margin-top:34.5pt;width:312pt;height:11.25pt;z-index:-3909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APS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" filled="f" stroked="f">
              <v:textbox inset="0,0,0,0">
                <w:txbxContent>
                  <w:p w:rsidR="000F0B40" w:rsidRPr="00094062" w:rsidRDefault="000F0B40">
                    <w:pPr>
                      <w:spacing w:before="10"/>
                      <w:ind w:left="20"/>
                      <w:rPr>
                        <w:b/>
                        <w:i/>
                        <w:sz w:val="20"/>
                        <w:lang w:val="sr-Cyrl-RS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Информатор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о</w:t>
                    </w:r>
                    <w:r>
                      <w:rPr>
                        <w:b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раду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  <w:lang w:val="sr-Cyrl-RS"/>
                      </w:rPr>
                      <w:t>Дома здравља „Гаџин Хан“</w:t>
                    </w:r>
                    <w:r>
                      <w:rPr>
                        <w:b/>
                        <w:i/>
                        <w:sz w:val="20"/>
                      </w:rPr>
                      <w:t>,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proofErr w:type="gramStart"/>
                    <w:r w:rsidR="001F28D3">
                      <w:rPr>
                        <w:b/>
                        <w:i/>
                        <w:sz w:val="20"/>
                        <w:lang w:val="sr-Cyrl-RS"/>
                      </w:rPr>
                      <w:t xml:space="preserve">новембар </w:t>
                    </w:r>
                    <w:r>
                      <w:rPr>
                        <w:b/>
                        <w:i/>
                        <w:spacing w:val="-4"/>
                        <w:sz w:val="20"/>
                      </w:rPr>
                      <w:t xml:space="preserve"> </w:t>
                    </w:r>
                    <w:r w:rsidR="00580253">
                      <w:rPr>
                        <w:b/>
                        <w:i/>
                        <w:spacing w:val="-4"/>
                        <w:sz w:val="20"/>
                        <w:lang w:val="sr-Cyrl-RS"/>
                      </w:rPr>
                      <w:t>2022202022</w:t>
                    </w:r>
                    <w:r>
                      <w:rPr>
                        <w:b/>
                        <w:i/>
                        <w:sz w:val="20"/>
                      </w:rPr>
                      <w:t>2022</w:t>
                    </w:r>
                    <w:proofErr w:type="gramEnd"/>
                    <w:r>
                      <w:rPr>
                        <w:b/>
                        <w:i/>
                        <w:sz w:val="20"/>
                      </w:rPr>
                      <w:t>.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 w:rsidR="00094062">
                      <w:rPr>
                        <w:b/>
                        <w:i/>
                        <w:sz w:val="20"/>
                      </w:rPr>
                      <w:t>Г</w:t>
                    </w:r>
                    <w:r>
                      <w:rPr>
                        <w:b/>
                        <w:i/>
                        <w:sz w:val="20"/>
                      </w:rPr>
                      <w:t>одина</w:t>
                    </w:r>
                    <w:r w:rsidR="00094062">
                      <w:rPr>
                        <w:b/>
                        <w:i/>
                        <w:sz w:val="20"/>
                        <w:lang w:val="sr-Cyrl-RS"/>
                      </w:rPr>
                      <w:t>20222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920" w:rsidRDefault="0051392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64227840" behindDoc="1" locked="0" layoutInCell="1" allowOverlap="1" wp14:anchorId="45632F41" wp14:editId="0918A19D">
              <wp:simplePos x="0" y="0"/>
              <wp:positionH relativeFrom="page">
                <wp:posOffset>1968500</wp:posOffset>
              </wp:positionH>
              <wp:positionV relativeFrom="page">
                <wp:posOffset>441325</wp:posOffset>
              </wp:positionV>
              <wp:extent cx="3617595" cy="165735"/>
              <wp:effectExtent l="0" t="0" r="0" b="0"/>
              <wp:wrapNone/>
              <wp:docPr id="1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75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920" w:rsidRDefault="00513920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Информатор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о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раду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  <w:lang w:val="sr-Cyrl-RS"/>
                            </w:rPr>
                            <w:t>Дома здравља „Гаџин Хан“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,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  <w:lang w:val="sr-Cyrl-RS"/>
                            </w:rPr>
                            <w:t>новембар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2022.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  <w:i/>
                              <w:sz w:val="20"/>
                            </w:rPr>
                            <w:t>година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632F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155pt;margin-top:34.75pt;width:284.85pt;height:13.05pt;z-index:-390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4NHsAIAALI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" filled="f" stroked="f">
              <v:textbox inset="0,0,0,0">
                <w:txbxContent>
                  <w:p w:rsidR="00513920" w:rsidRDefault="00513920">
                    <w:pPr>
                      <w:spacing w:before="10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Информатор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о</w:t>
                    </w:r>
                    <w:r>
                      <w:rPr>
                        <w:b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раду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  <w:lang w:val="sr-Cyrl-RS"/>
                      </w:rPr>
                      <w:t>Дома здравља „Гаџин Хан“</w:t>
                    </w:r>
                    <w:r>
                      <w:rPr>
                        <w:b/>
                        <w:i/>
                        <w:sz w:val="20"/>
                      </w:rPr>
                      <w:t>,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  <w:lang w:val="sr-Cyrl-RS"/>
                      </w:rPr>
                      <w:t>новембар</w:t>
                    </w:r>
                    <w:r>
                      <w:rPr>
                        <w:b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2022.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i/>
                        <w:sz w:val="20"/>
                      </w:rPr>
                      <w:t>година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B40" w:rsidRDefault="000F0B4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64225280" behindDoc="1" locked="0" layoutInCell="1" allowOverlap="1">
              <wp:simplePos x="0" y="0"/>
              <wp:positionH relativeFrom="page">
                <wp:posOffset>1968500</wp:posOffset>
              </wp:positionH>
              <wp:positionV relativeFrom="page">
                <wp:posOffset>441325</wp:posOffset>
              </wp:positionV>
              <wp:extent cx="3617595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75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B40" w:rsidRDefault="000F0B40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155pt;margin-top:34.75pt;width:284.85pt;height:13.05pt;z-index:-3909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SfmsAIAALA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" filled="f" stroked="f">
              <v:textbox inset="0,0,0,0">
                <w:txbxContent>
                  <w:p w:rsidR="000F0B40" w:rsidRDefault="000F0B40">
                    <w:pPr>
                      <w:spacing w:before="10"/>
                      <w:ind w:left="20"/>
                      <w:rPr>
                        <w:b/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lang w:val="sr-Cyrl-CS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lang w:val="sr-Cyrl-CS"/>
      </w:rPr>
    </w:lvl>
  </w:abstractNum>
  <w:abstractNum w:abstractNumId="2" w15:restartNumberingAfterBreak="0">
    <w:nsid w:val="00000007"/>
    <w:multiLevelType w:val="multilevel"/>
    <w:tmpl w:val="81868DE8"/>
    <w:name w:val="WW8Num7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b w:val="0"/>
        <w:i w:val="0"/>
        <w:lang w:val="sr-Cyrl-C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lang w:val="sr-Cyrl-CS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lang w:val="sr-Cyrl-CS"/>
      </w:rPr>
    </w:lvl>
  </w:abstractNum>
  <w:abstractNum w:abstractNumId="5" w15:restartNumberingAfterBreak="0">
    <w:nsid w:val="0BDC2B59"/>
    <w:multiLevelType w:val="hybridMultilevel"/>
    <w:tmpl w:val="800A7B16"/>
    <w:lvl w:ilvl="0" w:tplc="641873C2">
      <w:start w:val="1"/>
      <w:numFmt w:val="decimal"/>
      <w:lvlText w:val="%1)"/>
      <w:lvlJc w:val="left"/>
      <w:pPr>
        <w:ind w:left="47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78A6F656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FA6C917E">
      <w:numFmt w:val="bullet"/>
      <w:lvlText w:val="•"/>
      <w:lvlJc w:val="left"/>
      <w:pPr>
        <w:ind w:left="1956" w:hanging="360"/>
      </w:pPr>
      <w:rPr>
        <w:rFonts w:hint="default"/>
        <w:lang w:eastAsia="en-US" w:bidi="ar-SA"/>
      </w:rPr>
    </w:lvl>
    <w:lvl w:ilvl="3" w:tplc="21B815A0">
      <w:numFmt w:val="bullet"/>
      <w:lvlText w:val="•"/>
      <w:lvlJc w:val="left"/>
      <w:pPr>
        <w:ind w:left="2972" w:hanging="360"/>
      </w:pPr>
      <w:rPr>
        <w:rFonts w:hint="default"/>
        <w:lang w:eastAsia="en-US" w:bidi="ar-SA"/>
      </w:rPr>
    </w:lvl>
    <w:lvl w:ilvl="4" w:tplc="D848F70C">
      <w:numFmt w:val="bullet"/>
      <w:lvlText w:val="•"/>
      <w:lvlJc w:val="left"/>
      <w:pPr>
        <w:ind w:left="3988" w:hanging="360"/>
      </w:pPr>
      <w:rPr>
        <w:rFonts w:hint="default"/>
        <w:lang w:eastAsia="en-US" w:bidi="ar-SA"/>
      </w:rPr>
    </w:lvl>
    <w:lvl w:ilvl="5" w:tplc="520CF04E">
      <w:numFmt w:val="bullet"/>
      <w:lvlText w:val="•"/>
      <w:lvlJc w:val="left"/>
      <w:pPr>
        <w:ind w:left="5005" w:hanging="360"/>
      </w:pPr>
      <w:rPr>
        <w:rFonts w:hint="default"/>
        <w:lang w:eastAsia="en-US" w:bidi="ar-SA"/>
      </w:rPr>
    </w:lvl>
    <w:lvl w:ilvl="6" w:tplc="91527838">
      <w:numFmt w:val="bullet"/>
      <w:lvlText w:val="•"/>
      <w:lvlJc w:val="left"/>
      <w:pPr>
        <w:ind w:left="6021" w:hanging="360"/>
      </w:pPr>
      <w:rPr>
        <w:rFonts w:hint="default"/>
        <w:lang w:eastAsia="en-US" w:bidi="ar-SA"/>
      </w:rPr>
    </w:lvl>
    <w:lvl w:ilvl="7" w:tplc="9B0C8826">
      <w:numFmt w:val="bullet"/>
      <w:lvlText w:val="•"/>
      <w:lvlJc w:val="left"/>
      <w:pPr>
        <w:ind w:left="7037" w:hanging="360"/>
      </w:pPr>
      <w:rPr>
        <w:rFonts w:hint="default"/>
        <w:lang w:eastAsia="en-US" w:bidi="ar-SA"/>
      </w:rPr>
    </w:lvl>
    <w:lvl w:ilvl="8" w:tplc="A89CE3D4">
      <w:numFmt w:val="bullet"/>
      <w:lvlText w:val="•"/>
      <w:lvlJc w:val="left"/>
      <w:pPr>
        <w:ind w:left="8053" w:hanging="360"/>
      </w:pPr>
      <w:rPr>
        <w:rFonts w:hint="default"/>
        <w:lang w:eastAsia="en-US" w:bidi="ar-SA"/>
      </w:rPr>
    </w:lvl>
  </w:abstractNum>
  <w:abstractNum w:abstractNumId="6" w15:restartNumberingAfterBreak="0">
    <w:nsid w:val="0F6D7E41"/>
    <w:multiLevelType w:val="hybridMultilevel"/>
    <w:tmpl w:val="CFAA3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466EDE"/>
    <w:multiLevelType w:val="hybridMultilevel"/>
    <w:tmpl w:val="1D7800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62180"/>
    <w:multiLevelType w:val="hybridMultilevel"/>
    <w:tmpl w:val="E5E629CC"/>
    <w:lvl w:ilvl="0" w:tplc="CAB8A3DE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294C9906">
      <w:numFmt w:val="bullet"/>
      <w:lvlText w:val="•"/>
      <w:lvlJc w:val="left"/>
      <w:pPr>
        <w:ind w:left="1362" w:hanging="360"/>
      </w:pPr>
      <w:rPr>
        <w:rFonts w:hint="default"/>
        <w:lang w:eastAsia="en-US" w:bidi="ar-SA"/>
      </w:rPr>
    </w:lvl>
    <w:lvl w:ilvl="2" w:tplc="1820CE98">
      <w:numFmt w:val="bullet"/>
      <w:lvlText w:val="•"/>
      <w:lvlJc w:val="left"/>
      <w:pPr>
        <w:ind w:left="2245" w:hanging="360"/>
      </w:pPr>
      <w:rPr>
        <w:rFonts w:hint="default"/>
        <w:lang w:eastAsia="en-US" w:bidi="ar-SA"/>
      </w:rPr>
    </w:lvl>
    <w:lvl w:ilvl="3" w:tplc="3E08382E">
      <w:numFmt w:val="bullet"/>
      <w:lvlText w:val="•"/>
      <w:lvlJc w:val="left"/>
      <w:pPr>
        <w:ind w:left="3127" w:hanging="360"/>
      </w:pPr>
      <w:rPr>
        <w:rFonts w:hint="default"/>
        <w:lang w:eastAsia="en-US" w:bidi="ar-SA"/>
      </w:rPr>
    </w:lvl>
    <w:lvl w:ilvl="4" w:tplc="A096466C">
      <w:numFmt w:val="bullet"/>
      <w:lvlText w:val="•"/>
      <w:lvlJc w:val="left"/>
      <w:pPr>
        <w:ind w:left="4010" w:hanging="360"/>
      </w:pPr>
      <w:rPr>
        <w:rFonts w:hint="default"/>
        <w:lang w:eastAsia="en-US" w:bidi="ar-SA"/>
      </w:rPr>
    </w:lvl>
    <w:lvl w:ilvl="5" w:tplc="2828EC10">
      <w:numFmt w:val="bullet"/>
      <w:lvlText w:val="•"/>
      <w:lvlJc w:val="left"/>
      <w:pPr>
        <w:ind w:left="4893" w:hanging="360"/>
      </w:pPr>
      <w:rPr>
        <w:rFonts w:hint="default"/>
        <w:lang w:eastAsia="en-US" w:bidi="ar-SA"/>
      </w:rPr>
    </w:lvl>
    <w:lvl w:ilvl="6" w:tplc="EACA107C">
      <w:numFmt w:val="bullet"/>
      <w:lvlText w:val="•"/>
      <w:lvlJc w:val="left"/>
      <w:pPr>
        <w:ind w:left="5775" w:hanging="360"/>
      </w:pPr>
      <w:rPr>
        <w:rFonts w:hint="default"/>
        <w:lang w:eastAsia="en-US" w:bidi="ar-SA"/>
      </w:rPr>
    </w:lvl>
    <w:lvl w:ilvl="7" w:tplc="DBEA4F30">
      <w:numFmt w:val="bullet"/>
      <w:lvlText w:val="•"/>
      <w:lvlJc w:val="left"/>
      <w:pPr>
        <w:ind w:left="6658" w:hanging="360"/>
      </w:pPr>
      <w:rPr>
        <w:rFonts w:hint="default"/>
        <w:lang w:eastAsia="en-US" w:bidi="ar-SA"/>
      </w:rPr>
    </w:lvl>
    <w:lvl w:ilvl="8" w:tplc="4B7A035A">
      <w:numFmt w:val="bullet"/>
      <w:lvlText w:val="•"/>
      <w:lvlJc w:val="left"/>
      <w:pPr>
        <w:ind w:left="7541" w:hanging="360"/>
      </w:pPr>
      <w:rPr>
        <w:rFonts w:hint="default"/>
        <w:lang w:eastAsia="en-US" w:bidi="ar-SA"/>
      </w:rPr>
    </w:lvl>
  </w:abstractNum>
  <w:abstractNum w:abstractNumId="9" w15:restartNumberingAfterBreak="0">
    <w:nsid w:val="1BAE06CA"/>
    <w:multiLevelType w:val="hybridMultilevel"/>
    <w:tmpl w:val="4BCE9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B02B5B"/>
    <w:multiLevelType w:val="hybridMultilevel"/>
    <w:tmpl w:val="1EAC1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FE7094"/>
    <w:multiLevelType w:val="hybridMultilevel"/>
    <w:tmpl w:val="6BE6E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D730CE"/>
    <w:multiLevelType w:val="hybridMultilevel"/>
    <w:tmpl w:val="21D2E6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9A3BFA"/>
    <w:multiLevelType w:val="hybridMultilevel"/>
    <w:tmpl w:val="2C0086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75EDB"/>
    <w:multiLevelType w:val="hybridMultilevel"/>
    <w:tmpl w:val="940893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F02D3"/>
    <w:multiLevelType w:val="hybridMultilevel"/>
    <w:tmpl w:val="C074B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037A0"/>
    <w:multiLevelType w:val="hybridMultilevel"/>
    <w:tmpl w:val="DB72496E"/>
    <w:lvl w:ilvl="0" w:tplc="AD90E594">
      <w:start w:val="13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3" w:hanging="360"/>
      </w:pPr>
    </w:lvl>
    <w:lvl w:ilvl="2" w:tplc="0409001B" w:tentative="1">
      <w:start w:val="1"/>
      <w:numFmt w:val="lowerRoman"/>
      <w:lvlText w:val="%3."/>
      <w:lvlJc w:val="right"/>
      <w:pPr>
        <w:ind w:left="4493" w:hanging="180"/>
      </w:pPr>
    </w:lvl>
    <w:lvl w:ilvl="3" w:tplc="0409000F" w:tentative="1">
      <w:start w:val="1"/>
      <w:numFmt w:val="decimal"/>
      <w:lvlText w:val="%4."/>
      <w:lvlJc w:val="left"/>
      <w:pPr>
        <w:ind w:left="5213" w:hanging="360"/>
      </w:pPr>
    </w:lvl>
    <w:lvl w:ilvl="4" w:tplc="04090019" w:tentative="1">
      <w:start w:val="1"/>
      <w:numFmt w:val="lowerLetter"/>
      <w:lvlText w:val="%5."/>
      <w:lvlJc w:val="left"/>
      <w:pPr>
        <w:ind w:left="5933" w:hanging="360"/>
      </w:pPr>
    </w:lvl>
    <w:lvl w:ilvl="5" w:tplc="0409001B" w:tentative="1">
      <w:start w:val="1"/>
      <w:numFmt w:val="lowerRoman"/>
      <w:lvlText w:val="%6."/>
      <w:lvlJc w:val="right"/>
      <w:pPr>
        <w:ind w:left="6653" w:hanging="180"/>
      </w:pPr>
    </w:lvl>
    <w:lvl w:ilvl="6" w:tplc="0409000F" w:tentative="1">
      <w:start w:val="1"/>
      <w:numFmt w:val="decimal"/>
      <w:lvlText w:val="%7."/>
      <w:lvlJc w:val="left"/>
      <w:pPr>
        <w:ind w:left="7373" w:hanging="360"/>
      </w:pPr>
    </w:lvl>
    <w:lvl w:ilvl="7" w:tplc="04090019" w:tentative="1">
      <w:start w:val="1"/>
      <w:numFmt w:val="lowerLetter"/>
      <w:lvlText w:val="%8."/>
      <w:lvlJc w:val="left"/>
      <w:pPr>
        <w:ind w:left="8093" w:hanging="360"/>
      </w:pPr>
    </w:lvl>
    <w:lvl w:ilvl="8" w:tplc="040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7" w15:restartNumberingAfterBreak="0">
    <w:nsid w:val="3400180A"/>
    <w:multiLevelType w:val="hybridMultilevel"/>
    <w:tmpl w:val="C2DE7B8C"/>
    <w:lvl w:ilvl="0" w:tplc="20F4930C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eastAsia="en-US" w:bidi="ar-SA"/>
      </w:rPr>
    </w:lvl>
    <w:lvl w:ilvl="1" w:tplc="D7A0BF76">
      <w:start w:val="1"/>
      <w:numFmt w:val="decimal"/>
      <w:lvlText w:val="%2."/>
      <w:lvlJc w:val="left"/>
      <w:pPr>
        <w:ind w:left="1136" w:hanging="3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eastAsia="en-US" w:bidi="ar-SA"/>
      </w:rPr>
    </w:lvl>
    <w:lvl w:ilvl="2" w:tplc="8A2E8AB4">
      <w:numFmt w:val="bullet"/>
      <w:lvlText w:val="•"/>
      <w:lvlJc w:val="left"/>
      <w:pPr>
        <w:ind w:left="2116" w:hanging="360"/>
      </w:pPr>
      <w:rPr>
        <w:rFonts w:hint="default"/>
        <w:lang w:eastAsia="en-US" w:bidi="ar-SA"/>
      </w:rPr>
    </w:lvl>
    <w:lvl w:ilvl="3" w:tplc="8EE2182C">
      <w:numFmt w:val="bullet"/>
      <w:lvlText w:val="•"/>
      <w:lvlJc w:val="left"/>
      <w:pPr>
        <w:ind w:left="3092" w:hanging="360"/>
      </w:pPr>
      <w:rPr>
        <w:rFonts w:hint="default"/>
        <w:lang w:eastAsia="en-US" w:bidi="ar-SA"/>
      </w:rPr>
    </w:lvl>
    <w:lvl w:ilvl="4" w:tplc="C0FC1D98">
      <w:numFmt w:val="bullet"/>
      <w:lvlText w:val="•"/>
      <w:lvlJc w:val="left"/>
      <w:pPr>
        <w:ind w:left="4068" w:hanging="360"/>
      </w:pPr>
      <w:rPr>
        <w:rFonts w:hint="default"/>
        <w:lang w:eastAsia="en-US" w:bidi="ar-SA"/>
      </w:rPr>
    </w:lvl>
    <w:lvl w:ilvl="5" w:tplc="A014B548">
      <w:numFmt w:val="bullet"/>
      <w:lvlText w:val="•"/>
      <w:lvlJc w:val="left"/>
      <w:pPr>
        <w:ind w:left="5045" w:hanging="360"/>
      </w:pPr>
      <w:rPr>
        <w:rFonts w:hint="default"/>
        <w:lang w:eastAsia="en-US" w:bidi="ar-SA"/>
      </w:rPr>
    </w:lvl>
    <w:lvl w:ilvl="6" w:tplc="025CF16E">
      <w:numFmt w:val="bullet"/>
      <w:lvlText w:val="•"/>
      <w:lvlJc w:val="left"/>
      <w:pPr>
        <w:ind w:left="6021" w:hanging="360"/>
      </w:pPr>
      <w:rPr>
        <w:rFonts w:hint="default"/>
        <w:lang w:eastAsia="en-US" w:bidi="ar-SA"/>
      </w:rPr>
    </w:lvl>
    <w:lvl w:ilvl="7" w:tplc="A9664D80">
      <w:numFmt w:val="bullet"/>
      <w:lvlText w:val="•"/>
      <w:lvlJc w:val="left"/>
      <w:pPr>
        <w:ind w:left="6997" w:hanging="360"/>
      </w:pPr>
      <w:rPr>
        <w:rFonts w:hint="default"/>
        <w:lang w:eastAsia="en-US" w:bidi="ar-SA"/>
      </w:rPr>
    </w:lvl>
    <w:lvl w:ilvl="8" w:tplc="BEBCAA22">
      <w:numFmt w:val="bullet"/>
      <w:lvlText w:val="•"/>
      <w:lvlJc w:val="left"/>
      <w:pPr>
        <w:ind w:left="7973" w:hanging="360"/>
      </w:pPr>
      <w:rPr>
        <w:rFonts w:hint="default"/>
        <w:lang w:eastAsia="en-US" w:bidi="ar-SA"/>
      </w:rPr>
    </w:lvl>
  </w:abstractNum>
  <w:abstractNum w:abstractNumId="18" w15:restartNumberingAfterBreak="0">
    <w:nsid w:val="36A10ED6"/>
    <w:multiLevelType w:val="hybridMultilevel"/>
    <w:tmpl w:val="CE54E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67056B"/>
    <w:multiLevelType w:val="multilevel"/>
    <w:tmpl w:val="2F040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610C6B"/>
    <w:multiLevelType w:val="hybridMultilevel"/>
    <w:tmpl w:val="38D26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D059DD"/>
    <w:multiLevelType w:val="hybridMultilevel"/>
    <w:tmpl w:val="F7AE659E"/>
    <w:lvl w:ilvl="0" w:tplc="61DEF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74FB5"/>
    <w:multiLevelType w:val="hybridMultilevel"/>
    <w:tmpl w:val="401615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475598"/>
    <w:multiLevelType w:val="hybridMultilevel"/>
    <w:tmpl w:val="BE5C7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8516DE"/>
    <w:multiLevelType w:val="hybridMultilevel"/>
    <w:tmpl w:val="F176C78C"/>
    <w:lvl w:ilvl="0" w:tplc="E9480CEA">
      <w:start w:val="1"/>
      <w:numFmt w:val="decimal"/>
      <w:lvlText w:val="%1."/>
      <w:lvlJc w:val="left"/>
      <w:pPr>
        <w:ind w:left="2914" w:hanging="363"/>
        <w:jc w:val="right"/>
      </w:pPr>
      <w:rPr>
        <w:rFonts w:hint="default"/>
        <w:w w:val="100"/>
        <w:lang w:eastAsia="en-US" w:bidi="ar-SA"/>
      </w:rPr>
    </w:lvl>
    <w:lvl w:ilvl="1" w:tplc="D728DA92">
      <w:numFmt w:val="bullet"/>
      <w:lvlText w:val="•"/>
      <w:lvlJc w:val="left"/>
      <w:pPr>
        <w:ind w:left="1854" w:hanging="363"/>
      </w:pPr>
      <w:rPr>
        <w:rFonts w:hint="default"/>
        <w:lang w:eastAsia="en-US" w:bidi="ar-SA"/>
      </w:rPr>
    </w:lvl>
    <w:lvl w:ilvl="2" w:tplc="8EB05802">
      <w:numFmt w:val="bullet"/>
      <w:lvlText w:val="•"/>
      <w:lvlJc w:val="left"/>
      <w:pPr>
        <w:ind w:left="2769" w:hanging="363"/>
      </w:pPr>
      <w:rPr>
        <w:rFonts w:hint="default"/>
        <w:lang w:eastAsia="en-US" w:bidi="ar-SA"/>
      </w:rPr>
    </w:lvl>
    <w:lvl w:ilvl="3" w:tplc="DF9ABBD6">
      <w:numFmt w:val="bullet"/>
      <w:lvlText w:val="•"/>
      <w:lvlJc w:val="left"/>
      <w:pPr>
        <w:ind w:left="3683" w:hanging="363"/>
      </w:pPr>
      <w:rPr>
        <w:rFonts w:hint="default"/>
        <w:lang w:eastAsia="en-US" w:bidi="ar-SA"/>
      </w:rPr>
    </w:lvl>
    <w:lvl w:ilvl="4" w:tplc="8DAED466">
      <w:numFmt w:val="bullet"/>
      <w:lvlText w:val="•"/>
      <w:lvlJc w:val="left"/>
      <w:pPr>
        <w:ind w:left="4598" w:hanging="363"/>
      </w:pPr>
      <w:rPr>
        <w:rFonts w:hint="default"/>
        <w:lang w:eastAsia="en-US" w:bidi="ar-SA"/>
      </w:rPr>
    </w:lvl>
    <w:lvl w:ilvl="5" w:tplc="FC3AF7FE">
      <w:numFmt w:val="bullet"/>
      <w:lvlText w:val="•"/>
      <w:lvlJc w:val="left"/>
      <w:pPr>
        <w:ind w:left="5513" w:hanging="363"/>
      </w:pPr>
      <w:rPr>
        <w:rFonts w:hint="default"/>
        <w:lang w:eastAsia="en-US" w:bidi="ar-SA"/>
      </w:rPr>
    </w:lvl>
    <w:lvl w:ilvl="6" w:tplc="9140E254">
      <w:numFmt w:val="bullet"/>
      <w:lvlText w:val="•"/>
      <w:lvlJc w:val="left"/>
      <w:pPr>
        <w:ind w:left="6427" w:hanging="363"/>
      </w:pPr>
      <w:rPr>
        <w:rFonts w:hint="default"/>
        <w:lang w:eastAsia="en-US" w:bidi="ar-SA"/>
      </w:rPr>
    </w:lvl>
    <w:lvl w:ilvl="7" w:tplc="741A9868">
      <w:numFmt w:val="bullet"/>
      <w:lvlText w:val="•"/>
      <w:lvlJc w:val="left"/>
      <w:pPr>
        <w:ind w:left="7342" w:hanging="363"/>
      </w:pPr>
      <w:rPr>
        <w:rFonts w:hint="default"/>
        <w:lang w:eastAsia="en-US" w:bidi="ar-SA"/>
      </w:rPr>
    </w:lvl>
    <w:lvl w:ilvl="8" w:tplc="7436C744">
      <w:numFmt w:val="bullet"/>
      <w:lvlText w:val="•"/>
      <w:lvlJc w:val="left"/>
      <w:pPr>
        <w:ind w:left="8257" w:hanging="363"/>
      </w:pPr>
      <w:rPr>
        <w:rFonts w:hint="default"/>
        <w:lang w:eastAsia="en-US" w:bidi="ar-SA"/>
      </w:rPr>
    </w:lvl>
  </w:abstractNum>
  <w:abstractNum w:abstractNumId="25" w15:restartNumberingAfterBreak="0">
    <w:nsid w:val="521536F5"/>
    <w:multiLevelType w:val="hybridMultilevel"/>
    <w:tmpl w:val="4972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26DE2"/>
    <w:multiLevelType w:val="hybridMultilevel"/>
    <w:tmpl w:val="30802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0B1147"/>
    <w:multiLevelType w:val="hybridMultilevel"/>
    <w:tmpl w:val="FBDE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10D18"/>
    <w:multiLevelType w:val="hybridMultilevel"/>
    <w:tmpl w:val="00E46E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90067"/>
    <w:multiLevelType w:val="hybridMultilevel"/>
    <w:tmpl w:val="1E38C0F2"/>
    <w:lvl w:ilvl="0" w:tplc="77BA8766">
      <w:numFmt w:val="bullet"/>
      <w:lvlText w:val=""/>
      <w:lvlJc w:val="left"/>
      <w:pPr>
        <w:ind w:left="576" w:hanging="360"/>
      </w:pPr>
      <w:rPr>
        <w:rFonts w:hint="default"/>
        <w:w w:val="100"/>
        <w:lang w:eastAsia="en-US" w:bidi="ar-SA"/>
      </w:rPr>
    </w:lvl>
    <w:lvl w:ilvl="1" w:tplc="CF464D02">
      <w:numFmt w:val="bullet"/>
      <w:lvlText w:val="•"/>
      <w:lvlJc w:val="left"/>
      <w:pPr>
        <w:ind w:left="1530" w:hanging="360"/>
      </w:pPr>
      <w:rPr>
        <w:rFonts w:hint="default"/>
        <w:lang w:eastAsia="en-US" w:bidi="ar-SA"/>
      </w:rPr>
    </w:lvl>
    <w:lvl w:ilvl="2" w:tplc="9C968C2E">
      <w:numFmt w:val="bullet"/>
      <w:lvlText w:val="•"/>
      <w:lvlJc w:val="left"/>
      <w:pPr>
        <w:ind w:left="2481" w:hanging="360"/>
      </w:pPr>
      <w:rPr>
        <w:rFonts w:hint="default"/>
        <w:lang w:eastAsia="en-US" w:bidi="ar-SA"/>
      </w:rPr>
    </w:lvl>
    <w:lvl w:ilvl="3" w:tplc="5268DA26">
      <w:numFmt w:val="bullet"/>
      <w:lvlText w:val="•"/>
      <w:lvlJc w:val="left"/>
      <w:pPr>
        <w:ind w:left="3431" w:hanging="360"/>
      </w:pPr>
      <w:rPr>
        <w:rFonts w:hint="default"/>
        <w:lang w:eastAsia="en-US" w:bidi="ar-SA"/>
      </w:rPr>
    </w:lvl>
    <w:lvl w:ilvl="4" w:tplc="673CFEE0">
      <w:numFmt w:val="bullet"/>
      <w:lvlText w:val="•"/>
      <w:lvlJc w:val="left"/>
      <w:pPr>
        <w:ind w:left="4382" w:hanging="360"/>
      </w:pPr>
      <w:rPr>
        <w:rFonts w:hint="default"/>
        <w:lang w:eastAsia="en-US" w:bidi="ar-SA"/>
      </w:rPr>
    </w:lvl>
    <w:lvl w:ilvl="5" w:tplc="97BEF584">
      <w:numFmt w:val="bullet"/>
      <w:lvlText w:val="•"/>
      <w:lvlJc w:val="left"/>
      <w:pPr>
        <w:ind w:left="5333" w:hanging="360"/>
      </w:pPr>
      <w:rPr>
        <w:rFonts w:hint="default"/>
        <w:lang w:eastAsia="en-US" w:bidi="ar-SA"/>
      </w:rPr>
    </w:lvl>
    <w:lvl w:ilvl="6" w:tplc="91562958">
      <w:numFmt w:val="bullet"/>
      <w:lvlText w:val="•"/>
      <w:lvlJc w:val="left"/>
      <w:pPr>
        <w:ind w:left="6283" w:hanging="360"/>
      </w:pPr>
      <w:rPr>
        <w:rFonts w:hint="default"/>
        <w:lang w:eastAsia="en-US" w:bidi="ar-SA"/>
      </w:rPr>
    </w:lvl>
    <w:lvl w:ilvl="7" w:tplc="95DEF17A">
      <w:numFmt w:val="bullet"/>
      <w:lvlText w:val="•"/>
      <w:lvlJc w:val="left"/>
      <w:pPr>
        <w:ind w:left="7234" w:hanging="360"/>
      </w:pPr>
      <w:rPr>
        <w:rFonts w:hint="default"/>
        <w:lang w:eastAsia="en-US" w:bidi="ar-SA"/>
      </w:rPr>
    </w:lvl>
    <w:lvl w:ilvl="8" w:tplc="887A42B6">
      <w:numFmt w:val="bullet"/>
      <w:lvlText w:val="•"/>
      <w:lvlJc w:val="left"/>
      <w:pPr>
        <w:ind w:left="8185" w:hanging="360"/>
      </w:pPr>
      <w:rPr>
        <w:rFonts w:hint="default"/>
        <w:lang w:eastAsia="en-US" w:bidi="ar-SA"/>
      </w:rPr>
    </w:lvl>
  </w:abstractNum>
  <w:abstractNum w:abstractNumId="30" w15:restartNumberingAfterBreak="0">
    <w:nsid w:val="6231372F"/>
    <w:multiLevelType w:val="hybridMultilevel"/>
    <w:tmpl w:val="9998D8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DF289A"/>
    <w:multiLevelType w:val="hybridMultilevel"/>
    <w:tmpl w:val="90BA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AE2E10"/>
    <w:multiLevelType w:val="hybridMultilevel"/>
    <w:tmpl w:val="B3601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EE75CA"/>
    <w:multiLevelType w:val="hybridMultilevel"/>
    <w:tmpl w:val="256AD9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28075E"/>
    <w:multiLevelType w:val="hybridMultilevel"/>
    <w:tmpl w:val="891A0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EC7EF9"/>
    <w:multiLevelType w:val="hybridMultilevel"/>
    <w:tmpl w:val="19E4A22C"/>
    <w:lvl w:ilvl="0" w:tplc="20DAB7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0163F"/>
    <w:multiLevelType w:val="hybridMultilevel"/>
    <w:tmpl w:val="68144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731BCF"/>
    <w:multiLevelType w:val="hybridMultilevel"/>
    <w:tmpl w:val="2D9C09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4284A"/>
    <w:multiLevelType w:val="hybridMultilevel"/>
    <w:tmpl w:val="D4B255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B2A5643"/>
    <w:multiLevelType w:val="hybridMultilevel"/>
    <w:tmpl w:val="4600B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F3156BA"/>
    <w:multiLevelType w:val="hybridMultilevel"/>
    <w:tmpl w:val="BBC02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9"/>
  </w:num>
  <w:num w:numId="4">
    <w:abstractNumId w:val="24"/>
  </w:num>
  <w:num w:numId="5">
    <w:abstractNumId w:val="17"/>
  </w:num>
  <w:num w:numId="6">
    <w:abstractNumId w:val="35"/>
  </w:num>
  <w:num w:numId="7">
    <w:abstractNumId w:val="0"/>
  </w:num>
  <w:num w:numId="8">
    <w:abstractNumId w:val="1"/>
  </w:num>
  <w:num w:numId="9">
    <w:abstractNumId w:val="7"/>
  </w:num>
  <w:num w:numId="10">
    <w:abstractNumId w:val="15"/>
  </w:num>
  <w:num w:numId="11">
    <w:abstractNumId w:val="2"/>
  </w:num>
  <w:num w:numId="12">
    <w:abstractNumId w:val="3"/>
  </w:num>
  <w:num w:numId="13">
    <w:abstractNumId w:val="4"/>
  </w:num>
  <w:num w:numId="14">
    <w:abstractNumId w:val="13"/>
  </w:num>
  <w:num w:numId="15">
    <w:abstractNumId w:val="27"/>
  </w:num>
  <w:num w:numId="16">
    <w:abstractNumId w:val="37"/>
  </w:num>
  <w:num w:numId="17">
    <w:abstractNumId w:val="28"/>
  </w:num>
  <w:num w:numId="18">
    <w:abstractNumId w:val="14"/>
  </w:num>
  <w:num w:numId="19">
    <w:abstractNumId w:val="21"/>
  </w:num>
  <w:num w:numId="20">
    <w:abstractNumId w:val="33"/>
  </w:num>
  <w:num w:numId="21">
    <w:abstractNumId w:val="23"/>
  </w:num>
  <w:num w:numId="22">
    <w:abstractNumId w:val="32"/>
  </w:num>
  <w:num w:numId="23">
    <w:abstractNumId w:val="38"/>
  </w:num>
  <w:num w:numId="24">
    <w:abstractNumId w:val="26"/>
  </w:num>
  <w:num w:numId="25">
    <w:abstractNumId w:val="22"/>
  </w:num>
  <w:num w:numId="26">
    <w:abstractNumId w:val="6"/>
  </w:num>
  <w:num w:numId="27">
    <w:abstractNumId w:val="25"/>
  </w:num>
  <w:num w:numId="28">
    <w:abstractNumId w:val="20"/>
  </w:num>
  <w:num w:numId="29">
    <w:abstractNumId w:val="12"/>
  </w:num>
  <w:num w:numId="30">
    <w:abstractNumId w:val="11"/>
  </w:num>
  <w:num w:numId="31">
    <w:abstractNumId w:val="18"/>
  </w:num>
  <w:num w:numId="32">
    <w:abstractNumId w:val="9"/>
  </w:num>
  <w:num w:numId="33">
    <w:abstractNumId w:val="36"/>
  </w:num>
  <w:num w:numId="34">
    <w:abstractNumId w:val="34"/>
  </w:num>
  <w:num w:numId="35">
    <w:abstractNumId w:val="10"/>
  </w:num>
  <w:num w:numId="36">
    <w:abstractNumId w:val="39"/>
  </w:num>
  <w:num w:numId="37">
    <w:abstractNumId w:val="30"/>
  </w:num>
  <w:num w:numId="38">
    <w:abstractNumId w:val="40"/>
  </w:num>
  <w:num w:numId="39">
    <w:abstractNumId w:val="16"/>
  </w:num>
  <w:num w:numId="40">
    <w:abstractNumId w:val="31"/>
  </w:num>
  <w:num w:numId="41">
    <w:abstractNumId w:val="1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50"/>
    <w:rsid w:val="00094062"/>
    <w:rsid w:val="000F0B40"/>
    <w:rsid w:val="001F28D3"/>
    <w:rsid w:val="003013F6"/>
    <w:rsid w:val="004B1DBA"/>
    <w:rsid w:val="005020D5"/>
    <w:rsid w:val="005119C2"/>
    <w:rsid w:val="00513920"/>
    <w:rsid w:val="005600BC"/>
    <w:rsid w:val="00580253"/>
    <w:rsid w:val="006C6A55"/>
    <w:rsid w:val="007123EB"/>
    <w:rsid w:val="00732503"/>
    <w:rsid w:val="00795273"/>
    <w:rsid w:val="009D5350"/>
    <w:rsid w:val="009D6D79"/>
    <w:rsid w:val="00A258CE"/>
    <w:rsid w:val="00AA3D75"/>
    <w:rsid w:val="00AB2A2D"/>
    <w:rsid w:val="00B5453A"/>
    <w:rsid w:val="00BD3D12"/>
    <w:rsid w:val="00E67155"/>
    <w:rsid w:val="00EC6196"/>
    <w:rsid w:val="00ED38E4"/>
    <w:rsid w:val="00F7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9EC5EA-4579-48CE-A7A6-B600C3B8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9"/>
      <w:ind w:left="22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28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636" w:hanging="361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0"/>
      <w:ind w:left="476" w:hanging="361"/>
    </w:pPr>
    <w:rPr>
      <w:i/>
      <w:iCs/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32"/>
      <w:ind w:left="1369" w:right="1993" w:hanging="4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936" w:hanging="361"/>
    </w:pPr>
  </w:style>
  <w:style w:type="paragraph" w:customStyle="1" w:styleId="TableParagraph">
    <w:name w:val="Table Paragraph"/>
    <w:basedOn w:val="Normal"/>
    <w:uiPriority w:val="1"/>
    <w:qFormat/>
    <w:rPr>
      <w:rFonts w:ascii="Cambria" w:eastAsia="Cambria" w:hAnsi="Cambria" w:cs="Cambria"/>
    </w:rPr>
  </w:style>
  <w:style w:type="paragraph" w:styleId="Header">
    <w:name w:val="header"/>
    <w:basedOn w:val="Normal"/>
    <w:link w:val="HeaderChar"/>
    <w:uiPriority w:val="99"/>
    <w:unhideWhenUsed/>
    <w:rsid w:val="00B545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53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545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53A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545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013F6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0B40"/>
    <w:pPr>
      <w:widowControl/>
      <w:autoSpaceDE/>
      <w:autoSpaceDN/>
    </w:pPr>
  </w:style>
  <w:style w:type="paragraph" w:styleId="NormalWeb">
    <w:name w:val="Normal (Web)"/>
    <w:basedOn w:val="Normal"/>
    <w:uiPriority w:val="99"/>
    <w:unhideWhenUsed/>
    <w:rsid w:val="0051392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Layout" Target="diagrams/layout1.xm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rbolnica.org.rs/" TargetMode="Externa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header" Target="header5.xml"/><Relationship Id="rId10" Type="http://schemas.openxmlformats.org/officeDocument/2006/relationships/hyperlink" Target="mailto:domzghan@gmail.co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diagramQuickStyle" Target="diagrams/quickStyle1.xml"/><Relationship Id="rId22" Type="http://schemas.openxmlformats.org/officeDocument/2006/relationships/footer" Target="footer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9A960E-45BE-4F7B-B5CC-09AA9A94CD0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410348F-0A12-4162-8672-087989924833}">
      <dgm:prSet phldrT="[Text]" custT="1"/>
      <dgm:spPr/>
      <dgm:t>
        <a:bodyPr/>
        <a:lstStyle/>
        <a:p>
          <a:r>
            <a:rPr lang="sr-Cyrl-RS" sz="1600"/>
            <a:t>Директор</a:t>
          </a:r>
          <a:endParaRPr lang="en-US" sz="1600"/>
        </a:p>
      </dgm:t>
    </dgm:pt>
    <dgm:pt modelId="{F4F9C66A-4927-428F-AE56-6A06C5CA0C00}" type="parTrans" cxnId="{82FB873C-E2E3-4F4D-9E35-1FEE2C02D8B5}">
      <dgm:prSet/>
      <dgm:spPr/>
      <dgm:t>
        <a:bodyPr/>
        <a:lstStyle/>
        <a:p>
          <a:endParaRPr lang="en-US"/>
        </a:p>
      </dgm:t>
    </dgm:pt>
    <dgm:pt modelId="{C04C0E39-7BBF-435B-8B9E-6B2D7591ED22}" type="sibTrans" cxnId="{82FB873C-E2E3-4F4D-9E35-1FEE2C02D8B5}">
      <dgm:prSet/>
      <dgm:spPr/>
      <dgm:t>
        <a:bodyPr/>
        <a:lstStyle/>
        <a:p>
          <a:endParaRPr lang="en-US"/>
        </a:p>
      </dgm:t>
    </dgm:pt>
    <dgm:pt modelId="{D2C8CC8B-6B65-4A4F-A9C2-EA2D3E6C5D2C}" type="asst">
      <dgm:prSet phldrT="[Text]" custT="1"/>
      <dgm:spPr/>
      <dgm:t>
        <a:bodyPr/>
        <a:lstStyle/>
        <a:p>
          <a:r>
            <a:rPr lang="sr-Cyrl-RS" sz="1600"/>
            <a:t>Главна сестра</a:t>
          </a:r>
          <a:endParaRPr lang="en-US" sz="1600"/>
        </a:p>
      </dgm:t>
    </dgm:pt>
    <dgm:pt modelId="{8788AC92-E32C-4210-B74A-62CC25DD2FE5}" type="parTrans" cxnId="{7C941E14-735E-4C06-A8CF-C3746033D4C7}">
      <dgm:prSet/>
      <dgm:spPr/>
      <dgm:t>
        <a:bodyPr/>
        <a:lstStyle/>
        <a:p>
          <a:endParaRPr lang="en-US"/>
        </a:p>
      </dgm:t>
    </dgm:pt>
    <dgm:pt modelId="{25A3B2DD-8E6D-44C7-99C8-F09AB94410C4}" type="sibTrans" cxnId="{7C941E14-735E-4C06-A8CF-C3746033D4C7}">
      <dgm:prSet/>
      <dgm:spPr/>
      <dgm:t>
        <a:bodyPr/>
        <a:lstStyle/>
        <a:p>
          <a:endParaRPr lang="en-US"/>
        </a:p>
      </dgm:t>
    </dgm:pt>
    <dgm:pt modelId="{0DC86985-D4C3-4EB0-A800-F0AA7D09409B}">
      <dgm:prSet phldrT="[Text]" custT="1"/>
      <dgm:spPr/>
      <dgm:t>
        <a:bodyPr/>
        <a:lstStyle/>
        <a:p>
          <a:r>
            <a:rPr lang="sr-Cyrl-RS" sz="1200"/>
            <a:t>Служба за здравствену заштиту одраслог становништва са ХМП и санитетским превозом, кућним лечењем и негом, и поливалентном патронажом</a:t>
          </a:r>
          <a:endParaRPr lang="en-US" sz="1200"/>
        </a:p>
      </dgm:t>
    </dgm:pt>
    <dgm:pt modelId="{B9969122-EE9F-4E81-BBE0-A00993CD0D08}" type="parTrans" cxnId="{CF88175D-8C84-4813-B7A8-DAFA18462337}">
      <dgm:prSet/>
      <dgm:spPr/>
      <dgm:t>
        <a:bodyPr/>
        <a:lstStyle/>
        <a:p>
          <a:endParaRPr lang="en-US"/>
        </a:p>
      </dgm:t>
    </dgm:pt>
    <dgm:pt modelId="{C79ED4E7-521A-4D9D-8D4D-AFCDF01D6ADA}" type="sibTrans" cxnId="{CF88175D-8C84-4813-B7A8-DAFA18462337}">
      <dgm:prSet/>
      <dgm:spPr/>
      <dgm:t>
        <a:bodyPr/>
        <a:lstStyle/>
        <a:p>
          <a:endParaRPr lang="en-US"/>
        </a:p>
      </dgm:t>
    </dgm:pt>
    <dgm:pt modelId="{F11C9CC2-3BC4-4567-8498-857F527CC42A}">
      <dgm:prSet phldrT="[Text]" custT="1"/>
      <dgm:spPr/>
      <dgm:t>
        <a:bodyPr/>
        <a:lstStyle/>
        <a:p>
          <a:r>
            <a:rPr lang="sr-Cyrl-RS" sz="1200"/>
            <a:t>Служба за здравствену заштиту жена, деце, школске деце и денталну медицину</a:t>
          </a:r>
          <a:endParaRPr lang="en-US" sz="1200"/>
        </a:p>
      </dgm:t>
    </dgm:pt>
    <dgm:pt modelId="{8C7B1C7C-23DE-4004-A249-F659E9CF81A7}" type="parTrans" cxnId="{77A5514F-729E-4CE3-89B1-20E5D42BB6DF}">
      <dgm:prSet/>
      <dgm:spPr/>
      <dgm:t>
        <a:bodyPr/>
        <a:lstStyle/>
        <a:p>
          <a:endParaRPr lang="en-US"/>
        </a:p>
      </dgm:t>
    </dgm:pt>
    <dgm:pt modelId="{819E8E09-F820-4185-81EE-5037E2C2E4F5}" type="sibTrans" cxnId="{77A5514F-729E-4CE3-89B1-20E5D42BB6DF}">
      <dgm:prSet/>
      <dgm:spPr/>
      <dgm:t>
        <a:bodyPr/>
        <a:lstStyle/>
        <a:p>
          <a:endParaRPr lang="en-US"/>
        </a:p>
      </dgm:t>
    </dgm:pt>
    <dgm:pt modelId="{A326FA91-6008-4F85-B566-1889382E2496}">
      <dgm:prSet phldrT="[Text]" custT="1"/>
      <dgm:spPr/>
      <dgm:t>
        <a:bodyPr/>
        <a:lstStyle/>
        <a:p>
          <a:r>
            <a:rPr lang="sr-Cyrl-RS" sz="1200"/>
            <a:t>Служба за лабораторијску и радиолошку дијагностику и специјалистичко-консултативну делатност из интерне медицине</a:t>
          </a:r>
          <a:endParaRPr lang="en-US" sz="1200"/>
        </a:p>
      </dgm:t>
    </dgm:pt>
    <dgm:pt modelId="{8C2EA512-A0FC-4052-ABED-F3F8190DDDD1}" type="parTrans" cxnId="{240F2D19-555A-4FE5-885E-350EB4251F87}">
      <dgm:prSet/>
      <dgm:spPr/>
      <dgm:t>
        <a:bodyPr/>
        <a:lstStyle/>
        <a:p>
          <a:endParaRPr lang="en-US"/>
        </a:p>
      </dgm:t>
    </dgm:pt>
    <dgm:pt modelId="{E83EA08A-7930-4BDD-B645-43DB22B31F9B}" type="sibTrans" cxnId="{240F2D19-555A-4FE5-885E-350EB4251F87}">
      <dgm:prSet/>
      <dgm:spPr/>
      <dgm:t>
        <a:bodyPr/>
        <a:lstStyle/>
        <a:p>
          <a:endParaRPr lang="en-US"/>
        </a:p>
      </dgm:t>
    </dgm:pt>
    <dgm:pt modelId="{8C14C2C4-7090-45C1-BE66-F125069C7954}" type="pres">
      <dgm:prSet presAssocID="{3A9A960E-45BE-4F7B-B5CC-09AA9A94CD0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62AE624F-0C4F-425C-B4BA-060C584F0B0E}" type="pres">
      <dgm:prSet presAssocID="{B410348F-0A12-4162-8672-087989924833}" presName="hierRoot1" presStyleCnt="0">
        <dgm:presLayoutVars>
          <dgm:hierBranch val="init"/>
        </dgm:presLayoutVars>
      </dgm:prSet>
      <dgm:spPr/>
    </dgm:pt>
    <dgm:pt modelId="{B7402017-C0A8-4CEF-9F74-71A68709DBAA}" type="pres">
      <dgm:prSet presAssocID="{B410348F-0A12-4162-8672-087989924833}" presName="rootComposite1" presStyleCnt="0"/>
      <dgm:spPr/>
    </dgm:pt>
    <dgm:pt modelId="{BD5E67F9-23FE-4130-809B-43D7D568C074}" type="pres">
      <dgm:prSet presAssocID="{B410348F-0A12-4162-8672-087989924833}" presName="rootText1" presStyleLbl="node0" presStyleIdx="0" presStyleCnt="1" custScaleX="112928" custScaleY="73341" custLinFactNeighborX="651" custLinFactNeighborY="4037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0ECB9C2-EA32-46BF-8854-3D2A4E058ACF}" type="pres">
      <dgm:prSet presAssocID="{B410348F-0A12-4162-8672-087989924833}" presName="rootConnector1" presStyleLbl="node1" presStyleIdx="0" presStyleCnt="0"/>
      <dgm:spPr/>
      <dgm:t>
        <a:bodyPr/>
        <a:lstStyle/>
        <a:p>
          <a:endParaRPr lang="en-US"/>
        </a:p>
      </dgm:t>
    </dgm:pt>
    <dgm:pt modelId="{BE10C98E-89F5-4D32-B2AC-0A5E7E52D5B8}" type="pres">
      <dgm:prSet presAssocID="{B410348F-0A12-4162-8672-087989924833}" presName="hierChild2" presStyleCnt="0"/>
      <dgm:spPr/>
    </dgm:pt>
    <dgm:pt modelId="{9D9427D8-8857-46FC-AFA6-FC86313FE8C9}" type="pres">
      <dgm:prSet presAssocID="{B9969122-EE9F-4E81-BBE0-A00993CD0D08}" presName="Name37" presStyleLbl="parChTrans1D2" presStyleIdx="0" presStyleCnt="4"/>
      <dgm:spPr/>
      <dgm:t>
        <a:bodyPr/>
        <a:lstStyle/>
        <a:p>
          <a:endParaRPr lang="en-US"/>
        </a:p>
      </dgm:t>
    </dgm:pt>
    <dgm:pt modelId="{7ACFE05F-1DC8-4B39-B677-796BD0291B31}" type="pres">
      <dgm:prSet presAssocID="{0DC86985-D4C3-4EB0-A800-F0AA7D09409B}" presName="hierRoot2" presStyleCnt="0">
        <dgm:presLayoutVars>
          <dgm:hierBranch val="init"/>
        </dgm:presLayoutVars>
      </dgm:prSet>
      <dgm:spPr/>
    </dgm:pt>
    <dgm:pt modelId="{153771DF-0A02-4CAA-A880-2B71719700DC}" type="pres">
      <dgm:prSet presAssocID="{0DC86985-D4C3-4EB0-A800-F0AA7D09409B}" presName="rootComposite" presStyleCnt="0"/>
      <dgm:spPr/>
    </dgm:pt>
    <dgm:pt modelId="{B7B33E7C-B275-475D-9575-0872C1926432}" type="pres">
      <dgm:prSet presAssocID="{0DC86985-D4C3-4EB0-A800-F0AA7D09409B}" presName="rootText" presStyleLbl="node2" presStyleIdx="0" presStyleCnt="3" custScaleX="128836" custScaleY="19076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4DA714B-AD5D-454B-8226-231FDDA4F08E}" type="pres">
      <dgm:prSet presAssocID="{0DC86985-D4C3-4EB0-A800-F0AA7D09409B}" presName="rootConnector" presStyleLbl="node2" presStyleIdx="0" presStyleCnt="3"/>
      <dgm:spPr/>
      <dgm:t>
        <a:bodyPr/>
        <a:lstStyle/>
        <a:p>
          <a:endParaRPr lang="en-US"/>
        </a:p>
      </dgm:t>
    </dgm:pt>
    <dgm:pt modelId="{6D066955-C0CD-432C-8DAF-E33950E917D5}" type="pres">
      <dgm:prSet presAssocID="{0DC86985-D4C3-4EB0-A800-F0AA7D09409B}" presName="hierChild4" presStyleCnt="0"/>
      <dgm:spPr/>
    </dgm:pt>
    <dgm:pt modelId="{1C5B5C86-0681-4179-B0D4-3F69F0B8CFC8}" type="pres">
      <dgm:prSet presAssocID="{0DC86985-D4C3-4EB0-A800-F0AA7D09409B}" presName="hierChild5" presStyleCnt="0"/>
      <dgm:spPr/>
    </dgm:pt>
    <dgm:pt modelId="{AC5A0FB0-6751-4B98-B73D-9B6CB04121EE}" type="pres">
      <dgm:prSet presAssocID="{8C7B1C7C-23DE-4004-A249-F659E9CF81A7}" presName="Name37" presStyleLbl="parChTrans1D2" presStyleIdx="1" presStyleCnt="4"/>
      <dgm:spPr/>
      <dgm:t>
        <a:bodyPr/>
        <a:lstStyle/>
        <a:p>
          <a:endParaRPr lang="en-US"/>
        </a:p>
      </dgm:t>
    </dgm:pt>
    <dgm:pt modelId="{733F8AC7-06D9-479B-915D-0455CF3A16F1}" type="pres">
      <dgm:prSet presAssocID="{F11C9CC2-3BC4-4567-8498-857F527CC42A}" presName="hierRoot2" presStyleCnt="0">
        <dgm:presLayoutVars>
          <dgm:hierBranch val="init"/>
        </dgm:presLayoutVars>
      </dgm:prSet>
      <dgm:spPr/>
    </dgm:pt>
    <dgm:pt modelId="{D7CBC0E5-1E01-4EAE-AC8E-5A513662008D}" type="pres">
      <dgm:prSet presAssocID="{F11C9CC2-3BC4-4567-8498-857F527CC42A}" presName="rootComposite" presStyleCnt="0"/>
      <dgm:spPr/>
    </dgm:pt>
    <dgm:pt modelId="{12CF15F1-0C8D-4BF9-860C-3118C64B01EC}" type="pres">
      <dgm:prSet presAssocID="{F11C9CC2-3BC4-4567-8498-857F527CC42A}" presName="rootText" presStyleLbl="node2" presStyleIdx="1" presStyleCnt="3" custScaleX="124847" custScaleY="17080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5279E18-8BFD-45F9-B289-D51AB6916640}" type="pres">
      <dgm:prSet presAssocID="{F11C9CC2-3BC4-4567-8498-857F527CC42A}" presName="rootConnector" presStyleLbl="node2" presStyleIdx="1" presStyleCnt="3"/>
      <dgm:spPr/>
      <dgm:t>
        <a:bodyPr/>
        <a:lstStyle/>
        <a:p>
          <a:endParaRPr lang="en-US"/>
        </a:p>
      </dgm:t>
    </dgm:pt>
    <dgm:pt modelId="{C39CE640-47BC-497A-83EB-8C40DF5DDDB8}" type="pres">
      <dgm:prSet presAssocID="{F11C9CC2-3BC4-4567-8498-857F527CC42A}" presName="hierChild4" presStyleCnt="0"/>
      <dgm:spPr/>
    </dgm:pt>
    <dgm:pt modelId="{852A7185-5935-4545-9740-5A35F5CE966F}" type="pres">
      <dgm:prSet presAssocID="{F11C9CC2-3BC4-4567-8498-857F527CC42A}" presName="hierChild5" presStyleCnt="0"/>
      <dgm:spPr/>
    </dgm:pt>
    <dgm:pt modelId="{A72CD347-3D10-45E7-95AD-C6038EC170EB}" type="pres">
      <dgm:prSet presAssocID="{8C2EA512-A0FC-4052-ABED-F3F8190DDDD1}" presName="Name37" presStyleLbl="parChTrans1D2" presStyleIdx="2" presStyleCnt="4"/>
      <dgm:spPr/>
      <dgm:t>
        <a:bodyPr/>
        <a:lstStyle/>
        <a:p>
          <a:endParaRPr lang="en-US"/>
        </a:p>
      </dgm:t>
    </dgm:pt>
    <dgm:pt modelId="{AA595F15-F122-434E-A27C-1EFCF1B25BAD}" type="pres">
      <dgm:prSet presAssocID="{A326FA91-6008-4F85-B566-1889382E2496}" presName="hierRoot2" presStyleCnt="0">
        <dgm:presLayoutVars>
          <dgm:hierBranch val="init"/>
        </dgm:presLayoutVars>
      </dgm:prSet>
      <dgm:spPr/>
    </dgm:pt>
    <dgm:pt modelId="{CD49BFBC-270B-4945-9A09-319E1F820C3B}" type="pres">
      <dgm:prSet presAssocID="{A326FA91-6008-4F85-B566-1889382E2496}" presName="rootComposite" presStyleCnt="0"/>
      <dgm:spPr/>
    </dgm:pt>
    <dgm:pt modelId="{036B2B8C-6CFF-4290-AC19-1DBFADD9551F}" type="pres">
      <dgm:prSet presAssocID="{A326FA91-6008-4F85-B566-1889382E2496}" presName="rootText" presStyleLbl="node2" presStyleIdx="2" presStyleCnt="3" custScaleX="127944" custScaleY="20155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23E8D43-F139-4B03-AF85-BF9729E85BE1}" type="pres">
      <dgm:prSet presAssocID="{A326FA91-6008-4F85-B566-1889382E2496}" presName="rootConnector" presStyleLbl="node2" presStyleIdx="2" presStyleCnt="3"/>
      <dgm:spPr/>
      <dgm:t>
        <a:bodyPr/>
        <a:lstStyle/>
        <a:p>
          <a:endParaRPr lang="en-US"/>
        </a:p>
      </dgm:t>
    </dgm:pt>
    <dgm:pt modelId="{17054148-4F2D-472C-9186-C1AB8B3186C6}" type="pres">
      <dgm:prSet presAssocID="{A326FA91-6008-4F85-B566-1889382E2496}" presName="hierChild4" presStyleCnt="0"/>
      <dgm:spPr/>
    </dgm:pt>
    <dgm:pt modelId="{C9D5DD71-BA66-4924-B5B2-BE6D37D9648F}" type="pres">
      <dgm:prSet presAssocID="{A326FA91-6008-4F85-B566-1889382E2496}" presName="hierChild5" presStyleCnt="0"/>
      <dgm:spPr/>
    </dgm:pt>
    <dgm:pt modelId="{79ABC1E5-7F68-4CAD-9D48-8155361AB8D6}" type="pres">
      <dgm:prSet presAssocID="{B410348F-0A12-4162-8672-087989924833}" presName="hierChild3" presStyleCnt="0"/>
      <dgm:spPr/>
    </dgm:pt>
    <dgm:pt modelId="{DA840A19-0647-4D6E-BF8F-B7F0A6B0D36F}" type="pres">
      <dgm:prSet presAssocID="{8788AC92-E32C-4210-B74A-62CC25DD2FE5}" presName="Name111" presStyleLbl="parChTrans1D2" presStyleIdx="3" presStyleCnt="4"/>
      <dgm:spPr/>
      <dgm:t>
        <a:bodyPr/>
        <a:lstStyle/>
        <a:p>
          <a:endParaRPr lang="en-US"/>
        </a:p>
      </dgm:t>
    </dgm:pt>
    <dgm:pt modelId="{C70B9FB9-6D9C-4616-9346-AACFDDD5D23F}" type="pres">
      <dgm:prSet presAssocID="{D2C8CC8B-6B65-4A4F-A9C2-EA2D3E6C5D2C}" presName="hierRoot3" presStyleCnt="0">
        <dgm:presLayoutVars>
          <dgm:hierBranch val="init"/>
        </dgm:presLayoutVars>
      </dgm:prSet>
      <dgm:spPr/>
    </dgm:pt>
    <dgm:pt modelId="{AFA12BCA-F424-40D2-8EF9-FE0E69FBE7BC}" type="pres">
      <dgm:prSet presAssocID="{D2C8CC8B-6B65-4A4F-A9C2-EA2D3E6C5D2C}" presName="rootComposite3" presStyleCnt="0"/>
      <dgm:spPr/>
    </dgm:pt>
    <dgm:pt modelId="{BB40278D-E4F7-4F05-99CF-EB8BF57C44C1}" type="pres">
      <dgm:prSet presAssocID="{D2C8CC8B-6B65-4A4F-A9C2-EA2D3E6C5D2C}" presName="rootText3" presStyleLbl="asst1" presStyleIdx="0" presStyleCnt="1" custScaleX="103243" custScaleY="8389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1D3BED0-26E2-4BA0-BB29-9BCA1B817933}" type="pres">
      <dgm:prSet presAssocID="{D2C8CC8B-6B65-4A4F-A9C2-EA2D3E6C5D2C}" presName="rootConnector3" presStyleLbl="asst1" presStyleIdx="0" presStyleCnt="1"/>
      <dgm:spPr/>
      <dgm:t>
        <a:bodyPr/>
        <a:lstStyle/>
        <a:p>
          <a:endParaRPr lang="en-US"/>
        </a:p>
      </dgm:t>
    </dgm:pt>
    <dgm:pt modelId="{CDD8A85A-295E-44E7-AEA8-5B7CB39064F2}" type="pres">
      <dgm:prSet presAssocID="{D2C8CC8B-6B65-4A4F-A9C2-EA2D3E6C5D2C}" presName="hierChild6" presStyleCnt="0"/>
      <dgm:spPr/>
    </dgm:pt>
    <dgm:pt modelId="{8A65DFFC-9A69-46A6-8A88-886566B68442}" type="pres">
      <dgm:prSet presAssocID="{D2C8CC8B-6B65-4A4F-A9C2-EA2D3E6C5D2C}" presName="hierChild7" presStyleCnt="0"/>
      <dgm:spPr/>
    </dgm:pt>
  </dgm:ptLst>
  <dgm:cxnLst>
    <dgm:cxn modelId="{345D7293-BFDB-407D-9FAA-9AC4B79E9748}" type="presOf" srcId="{8C7B1C7C-23DE-4004-A249-F659E9CF81A7}" destId="{AC5A0FB0-6751-4B98-B73D-9B6CB04121EE}" srcOrd="0" destOrd="0" presId="urn:microsoft.com/office/officeart/2005/8/layout/orgChart1"/>
    <dgm:cxn modelId="{A8277B9F-30A4-4F30-9B03-7E6EB94CA360}" type="presOf" srcId="{0DC86985-D4C3-4EB0-A800-F0AA7D09409B}" destId="{64DA714B-AD5D-454B-8226-231FDDA4F08E}" srcOrd="1" destOrd="0" presId="urn:microsoft.com/office/officeart/2005/8/layout/orgChart1"/>
    <dgm:cxn modelId="{E1DCA94E-6AC0-4313-AE3B-F77ED55EBCEB}" type="presOf" srcId="{B410348F-0A12-4162-8672-087989924833}" destId="{BD5E67F9-23FE-4130-809B-43D7D568C074}" srcOrd="0" destOrd="0" presId="urn:microsoft.com/office/officeart/2005/8/layout/orgChart1"/>
    <dgm:cxn modelId="{82FB873C-E2E3-4F4D-9E35-1FEE2C02D8B5}" srcId="{3A9A960E-45BE-4F7B-B5CC-09AA9A94CD0B}" destId="{B410348F-0A12-4162-8672-087989924833}" srcOrd="0" destOrd="0" parTransId="{F4F9C66A-4927-428F-AE56-6A06C5CA0C00}" sibTransId="{C04C0E39-7BBF-435B-8B9E-6B2D7591ED22}"/>
    <dgm:cxn modelId="{95E9FF2B-8B02-4A2E-BDAE-BEB34E420AC3}" type="presOf" srcId="{F11C9CC2-3BC4-4567-8498-857F527CC42A}" destId="{12CF15F1-0C8D-4BF9-860C-3118C64B01EC}" srcOrd="0" destOrd="0" presId="urn:microsoft.com/office/officeart/2005/8/layout/orgChart1"/>
    <dgm:cxn modelId="{AD63975E-E6CE-4C23-AD9B-2812925B183B}" type="presOf" srcId="{8788AC92-E32C-4210-B74A-62CC25DD2FE5}" destId="{DA840A19-0647-4D6E-BF8F-B7F0A6B0D36F}" srcOrd="0" destOrd="0" presId="urn:microsoft.com/office/officeart/2005/8/layout/orgChart1"/>
    <dgm:cxn modelId="{240F2D19-555A-4FE5-885E-350EB4251F87}" srcId="{B410348F-0A12-4162-8672-087989924833}" destId="{A326FA91-6008-4F85-B566-1889382E2496}" srcOrd="3" destOrd="0" parTransId="{8C2EA512-A0FC-4052-ABED-F3F8190DDDD1}" sibTransId="{E83EA08A-7930-4BDD-B645-43DB22B31F9B}"/>
    <dgm:cxn modelId="{AB16316A-08C2-4A8D-A5A6-F47CEE357494}" type="presOf" srcId="{D2C8CC8B-6B65-4A4F-A9C2-EA2D3E6C5D2C}" destId="{91D3BED0-26E2-4BA0-BB29-9BCA1B817933}" srcOrd="1" destOrd="0" presId="urn:microsoft.com/office/officeart/2005/8/layout/orgChart1"/>
    <dgm:cxn modelId="{77A5514F-729E-4CE3-89B1-20E5D42BB6DF}" srcId="{B410348F-0A12-4162-8672-087989924833}" destId="{F11C9CC2-3BC4-4567-8498-857F527CC42A}" srcOrd="2" destOrd="0" parTransId="{8C7B1C7C-23DE-4004-A249-F659E9CF81A7}" sibTransId="{819E8E09-F820-4185-81EE-5037E2C2E4F5}"/>
    <dgm:cxn modelId="{C887AE0C-3B30-4B87-8666-C7D1ACAB0ED9}" type="presOf" srcId="{B410348F-0A12-4162-8672-087989924833}" destId="{90ECB9C2-EA32-46BF-8854-3D2A4E058ACF}" srcOrd="1" destOrd="0" presId="urn:microsoft.com/office/officeart/2005/8/layout/orgChart1"/>
    <dgm:cxn modelId="{ADD56751-69BD-41DA-8816-97165F41AAAB}" type="presOf" srcId="{8C2EA512-A0FC-4052-ABED-F3F8190DDDD1}" destId="{A72CD347-3D10-45E7-95AD-C6038EC170EB}" srcOrd="0" destOrd="0" presId="urn:microsoft.com/office/officeart/2005/8/layout/orgChart1"/>
    <dgm:cxn modelId="{CF88175D-8C84-4813-B7A8-DAFA18462337}" srcId="{B410348F-0A12-4162-8672-087989924833}" destId="{0DC86985-D4C3-4EB0-A800-F0AA7D09409B}" srcOrd="1" destOrd="0" parTransId="{B9969122-EE9F-4E81-BBE0-A00993CD0D08}" sibTransId="{C79ED4E7-521A-4D9D-8D4D-AFCDF01D6ADA}"/>
    <dgm:cxn modelId="{BDB3B7B0-A84B-46AC-AA39-2E4EC020C1D5}" type="presOf" srcId="{D2C8CC8B-6B65-4A4F-A9C2-EA2D3E6C5D2C}" destId="{BB40278D-E4F7-4F05-99CF-EB8BF57C44C1}" srcOrd="0" destOrd="0" presId="urn:microsoft.com/office/officeart/2005/8/layout/orgChart1"/>
    <dgm:cxn modelId="{FCF94CB5-CA1E-4B6C-8D7B-DD9662DDA5C5}" type="presOf" srcId="{A326FA91-6008-4F85-B566-1889382E2496}" destId="{036B2B8C-6CFF-4290-AC19-1DBFADD9551F}" srcOrd="0" destOrd="0" presId="urn:microsoft.com/office/officeart/2005/8/layout/orgChart1"/>
    <dgm:cxn modelId="{0AD6AC63-89EE-4399-834D-A5BE3B6B9C53}" type="presOf" srcId="{A326FA91-6008-4F85-B566-1889382E2496}" destId="{D23E8D43-F139-4B03-AF85-BF9729E85BE1}" srcOrd="1" destOrd="0" presId="urn:microsoft.com/office/officeart/2005/8/layout/orgChart1"/>
    <dgm:cxn modelId="{7C941E14-735E-4C06-A8CF-C3746033D4C7}" srcId="{B410348F-0A12-4162-8672-087989924833}" destId="{D2C8CC8B-6B65-4A4F-A9C2-EA2D3E6C5D2C}" srcOrd="0" destOrd="0" parTransId="{8788AC92-E32C-4210-B74A-62CC25DD2FE5}" sibTransId="{25A3B2DD-8E6D-44C7-99C8-F09AB94410C4}"/>
    <dgm:cxn modelId="{AB18DAEE-A95E-494B-B3C4-DC91EAE8BA9A}" type="presOf" srcId="{0DC86985-D4C3-4EB0-A800-F0AA7D09409B}" destId="{B7B33E7C-B275-475D-9575-0872C1926432}" srcOrd="0" destOrd="0" presId="urn:microsoft.com/office/officeart/2005/8/layout/orgChart1"/>
    <dgm:cxn modelId="{9878B31D-1C0A-4228-9F95-0B2842034EDC}" type="presOf" srcId="{F11C9CC2-3BC4-4567-8498-857F527CC42A}" destId="{15279E18-8BFD-45F9-B289-D51AB6916640}" srcOrd="1" destOrd="0" presId="urn:microsoft.com/office/officeart/2005/8/layout/orgChart1"/>
    <dgm:cxn modelId="{BA48AE9D-9BDB-437C-BF6D-52D79DFA8BE0}" type="presOf" srcId="{B9969122-EE9F-4E81-BBE0-A00993CD0D08}" destId="{9D9427D8-8857-46FC-AFA6-FC86313FE8C9}" srcOrd="0" destOrd="0" presId="urn:microsoft.com/office/officeart/2005/8/layout/orgChart1"/>
    <dgm:cxn modelId="{675A80AC-9E37-437F-9220-A2F841AA6176}" type="presOf" srcId="{3A9A960E-45BE-4F7B-B5CC-09AA9A94CD0B}" destId="{8C14C2C4-7090-45C1-BE66-F125069C7954}" srcOrd="0" destOrd="0" presId="urn:microsoft.com/office/officeart/2005/8/layout/orgChart1"/>
    <dgm:cxn modelId="{1E883AE2-921C-4754-8467-8D6374AE495A}" type="presParOf" srcId="{8C14C2C4-7090-45C1-BE66-F125069C7954}" destId="{62AE624F-0C4F-425C-B4BA-060C584F0B0E}" srcOrd="0" destOrd="0" presId="urn:microsoft.com/office/officeart/2005/8/layout/orgChart1"/>
    <dgm:cxn modelId="{0C93551D-3957-4081-B259-CC03330D720D}" type="presParOf" srcId="{62AE624F-0C4F-425C-B4BA-060C584F0B0E}" destId="{B7402017-C0A8-4CEF-9F74-71A68709DBAA}" srcOrd="0" destOrd="0" presId="urn:microsoft.com/office/officeart/2005/8/layout/orgChart1"/>
    <dgm:cxn modelId="{F923D6E2-6F70-40A0-AB05-3719167F666A}" type="presParOf" srcId="{B7402017-C0A8-4CEF-9F74-71A68709DBAA}" destId="{BD5E67F9-23FE-4130-809B-43D7D568C074}" srcOrd="0" destOrd="0" presId="urn:microsoft.com/office/officeart/2005/8/layout/orgChart1"/>
    <dgm:cxn modelId="{3C68502D-35CF-40CF-AF23-2603C80F9AFE}" type="presParOf" srcId="{B7402017-C0A8-4CEF-9F74-71A68709DBAA}" destId="{90ECB9C2-EA32-46BF-8854-3D2A4E058ACF}" srcOrd="1" destOrd="0" presId="urn:microsoft.com/office/officeart/2005/8/layout/orgChart1"/>
    <dgm:cxn modelId="{A0D785F9-E734-491A-8C9E-AC4CCA7AFEAF}" type="presParOf" srcId="{62AE624F-0C4F-425C-B4BA-060C584F0B0E}" destId="{BE10C98E-89F5-4D32-B2AC-0A5E7E52D5B8}" srcOrd="1" destOrd="0" presId="urn:microsoft.com/office/officeart/2005/8/layout/orgChart1"/>
    <dgm:cxn modelId="{06DE174E-CB5C-433B-87FB-68C22C8F54AB}" type="presParOf" srcId="{BE10C98E-89F5-4D32-B2AC-0A5E7E52D5B8}" destId="{9D9427D8-8857-46FC-AFA6-FC86313FE8C9}" srcOrd="0" destOrd="0" presId="urn:microsoft.com/office/officeart/2005/8/layout/orgChart1"/>
    <dgm:cxn modelId="{4A325981-416B-44A4-BB41-11F78EF52149}" type="presParOf" srcId="{BE10C98E-89F5-4D32-B2AC-0A5E7E52D5B8}" destId="{7ACFE05F-1DC8-4B39-B677-796BD0291B31}" srcOrd="1" destOrd="0" presId="urn:microsoft.com/office/officeart/2005/8/layout/orgChart1"/>
    <dgm:cxn modelId="{468FA255-17AF-4972-B893-C5F176F46F10}" type="presParOf" srcId="{7ACFE05F-1DC8-4B39-B677-796BD0291B31}" destId="{153771DF-0A02-4CAA-A880-2B71719700DC}" srcOrd="0" destOrd="0" presId="urn:microsoft.com/office/officeart/2005/8/layout/orgChart1"/>
    <dgm:cxn modelId="{50C011A7-0A03-467B-9224-0830BBE7AB19}" type="presParOf" srcId="{153771DF-0A02-4CAA-A880-2B71719700DC}" destId="{B7B33E7C-B275-475D-9575-0872C1926432}" srcOrd="0" destOrd="0" presId="urn:microsoft.com/office/officeart/2005/8/layout/orgChart1"/>
    <dgm:cxn modelId="{C13186BB-FF45-4E39-B402-4902DB7AD947}" type="presParOf" srcId="{153771DF-0A02-4CAA-A880-2B71719700DC}" destId="{64DA714B-AD5D-454B-8226-231FDDA4F08E}" srcOrd="1" destOrd="0" presId="urn:microsoft.com/office/officeart/2005/8/layout/orgChart1"/>
    <dgm:cxn modelId="{6C2498F7-3B05-481C-A338-2134D6431EA1}" type="presParOf" srcId="{7ACFE05F-1DC8-4B39-B677-796BD0291B31}" destId="{6D066955-C0CD-432C-8DAF-E33950E917D5}" srcOrd="1" destOrd="0" presId="urn:microsoft.com/office/officeart/2005/8/layout/orgChart1"/>
    <dgm:cxn modelId="{3E0BD7BD-27FC-4472-9283-FF1A6CBD6982}" type="presParOf" srcId="{7ACFE05F-1DC8-4B39-B677-796BD0291B31}" destId="{1C5B5C86-0681-4179-B0D4-3F69F0B8CFC8}" srcOrd="2" destOrd="0" presId="urn:microsoft.com/office/officeart/2005/8/layout/orgChart1"/>
    <dgm:cxn modelId="{6A0926A5-9D7D-4759-9186-45886F1ADD8A}" type="presParOf" srcId="{BE10C98E-89F5-4D32-B2AC-0A5E7E52D5B8}" destId="{AC5A0FB0-6751-4B98-B73D-9B6CB04121EE}" srcOrd="2" destOrd="0" presId="urn:microsoft.com/office/officeart/2005/8/layout/orgChart1"/>
    <dgm:cxn modelId="{0DF5D725-E8A0-44D2-B592-2AE6EE9EFAC6}" type="presParOf" srcId="{BE10C98E-89F5-4D32-B2AC-0A5E7E52D5B8}" destId="{733F8AC7-06D9-479B-915D-0455CF3A16F1}" srcOrd="3" destOrd="0" presId="urn:microsoft.com/office/officeart/2005/8/layout/orgChart1"/>
    <dgm:cxn modelId="{ECA43209-C577-4ECA-BD2F-2B0F16F5E13E}" type="presParOf" srcId="{733F8AC7-06D9-479B-915D-0455CF3A16F1}" destId="{D7CBC0E5-1E01-4EAE-AC8E-5A513662008D}" srcOrd="0" destOrd="0" presId="urn:microsoft.com/office/officeart/2005/8/layout/orgChart1"/>
    <dgm:cxn modelId="{8B506E31-2E82-4653-9FD2-933C4AD1D3B1}" type="presParOf" srcId="{D7CBC0E5-1E01-4EAE-AC8E-5A513662008D}" destId="{12CF15F1-0C8D-4BF9-860C-3118C64B01EC}" srcOrd="0" destOrd="0" presId="urn:microsoft.com/office/officeart/2005/8/layout/orgChart1"/>
    <dgm:cxn modelId="{E322C430-A42C-4BCC-B21A-08C5245F1F88}" type="presParOf" srcId="{D7CBC0E5-1E01-4EAE-AC8E-5A513662008D}" destId="{15279E18-8BFD-45F9-B289-D51AB6916640}" srcOrd="1" destOrd="0" presId="urn:microsoft.com/office/officeart/2005/8/layout/orgChart1"/>
    <dgm:cxn modelId="{A4FD8FB1-D37D-4C1F-A177-FF4BA9F4B6BD}" type="presParOf" srcId="{733F8AC7-06D9-479B-915D-0455CF3A16F1}" destId="{C39CE640-47BC-497A-83EB-8C40DF5DDDB8}" srcOrd="1" destOrd="0" presId="urn:microsoft.com/office/officeart/2005/8/layout/orgChart1"/>
    <dgm:cxn modelId="{CFAFC452-32D5-4A68-B0BE-96C884E6502C}" type="presParOf" srcId="{733F8AC7-06D9-479B-915D-0455CF3A16F1}" destId="{852A7185-5935-4545-9740-5A35F5CE966F}" srcOrd="2" destOrd="0" presId="urn:microsoft.com/office/officeart/2005/8/layout/orgChart1"/>
    <dgm:cxn modelId="{B67308F1-1955-4BF5-BBE3-C07EEC373AD7}" type="presParOf" srcId="{BE10C98E-89F5-4D32-B2AC-0A5E7E52D5B8}" destId="{A72CD347-3D10-45E7-95AD-C6038EC170EB}" srcOrd="4" destOrd="0" presId="urn:microsoft.com/office/officeart/2005/8/layout/orgChart1"/>
    <dgm:cxn modelId="{75E70BA9-4ADC-4B92-86E8-F17D27EE9BFA}" type="presParOf" srcId="{BE10C98E-89F5-4D32-B2AC-0A5E7E52D5B8}" destId="{AA595F15-F122-434E-A27C-1EFCF1B25BAD}" srcOrd="5" destOrd="0" presId="urn:microsoft.com/office/officeart/2005/8/layout/orgChart1"/>
    <dgm:cxn modelId="{FE35B1E0-FC87-41F3-84A4-DCB62757614B}" type="presParOf" srcId="{AA595F15-F122-434E-A27C-1EFCF1B25BAD}" destId="{CD49BFBC-270B-4945-9A09-319E1F820C3B}" srcOrd="0" destOrd="0" presId="urn:microsoft.com/office/officeart/2005/8/layout/orgChart1"/>
    <dgm:cxn modelId="{522470BF-8B06-4842-9BB8-338ECC09BE31}" type="presParOf" srcId="{CD49BFBC-270B-4945-9A09-319E1F820C3B}" destId="{036B2B8C-6CFF-4290-AC19-1DBFADD9551F}" srcOrd="0" destOrd="0" presId="urn:microsoft.com/office/officeart/2005/8/layout/orgChart1"/>
    <dgm:cxn modelId="{B70D000F-1512-4FFD-87C3-E7A51EA091A0}" type="presParOf" srcId="{CD49BFBC-270B-4945-9A09-319E1F820C3B}" destId="{D23E8D43-F139-4B03-AF85-BF9729E85BE1}" srcOrd="1" destOrd="0" presId="urn:microsoft.com/office/officeart/2005/8/layout/orgChart1"/>
    <dgm:cxn modelId="{CCD44E77-40BD-4E6D-A8E8-A9AB5A2EF0E6}" type="presParOf" srcId="{AA595F15-F122-434E-A27C-1EFCF1B25BAD}" destId="{17054148-4F2D-472C-9186-C1AB8B3186C6}" srcOrd="1" destOrd="0" presId="urn:microsoft.com/office/officeart/2005/8/layout/orgChart1"/>
    <dgm:cxn modelId="{D22453D0-0149-4314-ADE4-D9C65C578192}" type="presParOf" srcId="{AA595F15-F122-434E-A27C-1EFCF1B25BAD}" destId="{C9D5DD71-BA66-4924-B5B2-BE6D37D9648F}" srcOrd="2" destOrd="0" presId="urn:microsoft.com/office/officeart/2005/8/layout/orgChart1"/>
    <dgm:cxn modelId="{E7173D6D-B325-45EB-97E3-9E339CB11B5A}" type="presParOf" srcId="{62AE624F-0C4F-425C-B4BA-060C584F0B0E}" destId="{79ABC1E5-7F68-4CAD-9D48-8155361AB8D6}" srcOrd="2" destOrd="0" presId="urn:microsoft.com/office/officeart/2005/8/layout/orgChart1"/>
    <dgm:cxn modelId="{EAA0C022-D8D3-4242-BA5B-BA37220A8D45}" type="presParOf" srcId="{79ABC1E5-7F68-4CAD-9D48-8155361AB8D6}" destId="{DA840A19-0647-4D6E-BF8F-B7F0A6B0D36F}" srcOrd="0" destOrd="0" presId="urn:microsoft.com/office/officeart/2005/8/layout/orgChart1"/>
    <dgm:cxn modelId="{2DE73F1D-E639-4420-AF01-815C670B8743}" type="presParOf" srcId="{79ABC1E5-7F68-4CAD-9D48-8155361AB8D6}" destId="{C70B9FB9-6D9C-4616-9346-AACFDDD5D23F}" srcOrd="1" destOrd="0" presId="urn:microsoft.com/office/officeart/2005/8/layout/orgChart1"/>
    <dgm:cxn modelId="{50CDB0F8-9C90-4E5D-AA71-59317F6A1F0E}" type="presParOf" srcId="{C70B9FB9-6D9C-4616-9346-AACFDDD5D23F}" destId="{AFA12BCA-F424-40D2-8EF9-FE0E69FBE7BC}" srcOrd="0" destOrd="0" presId="urn:microsoft.com/office/officeart/2005/8/layout/orgChart1"/>
    <dgm:cxn modelId="{3977B23C-4947-41CF-B2C2-AEC36DA73EA6}" type="presParOf" srcId="{AFA12BCA-F424-40D2-8EF9-FE0E69FBE7BC}" destId="{BB40278D-E4F7-4F05-99CF-EB8BF57C44C1}" srcOrd="0" destOrd="0" presId="urn:microsoft.com/office/officeart/2005/8/layout/orgChart1"/>
    <dgm:cxn modelId="{D6E5B874-0C59-4B9E-94AC-60569CEA855E}" type="presParOf" srcId="{AFA12BCA-F424-40D2-8EF9-FE0E69FBE7BC}" destId="{91D3BED0-26E2-4BA0-BB29-9BCA1B817933}" srcOrd="1" destOrd="0" presId="urn:microsoft.com/office/officeart/2005/8/layout/orgChart1"/>
    <dgm:cxn modelId="{698AFD44-F4A7-45A3-8AEA-296BAB1B0986}" type="presParOf" srcId="{C70B9FB9-6D9C-4616-9346-AACFDDD5D23F}" destId="{CDD8A85A-295E-44E7-AEA8-5B7CB39064F2}" srcOrd="1" destOrd="0" presId="urn:microsoft.com/office/officeart/2005/8/layout/orgChart1"/>
    <dgm:cxn modelId="{A59F9675-41B0-4C13-A16E-A9479261E4A9}" type="presParOf" srcId="{C70B9FB9-6D9C-4616-9346-AACFDDD5D23F}" destId="{8A65DFFC-9A69-46A6-8A88-886566B6844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840A19-0647-4D6E-BF8F-B7F0A6B0D36F}">
      <dsp:nvSpPr>
        <dsp:cNvPr id="0" name=""/>
        <dsp:cNvSpPr/>
      </dsp:nvSpPr>
      <dsp:spPr>
        <a:xfrm>
          <a:off x="2801946" y="1142999"/>
          <a:ext cx="155095" cy="359051"/>
        </a:xfrm>
        <a:custGeom>
          <a:avLst/>
          <a:gdLst/>
          <a:ahLst/>
          <a:cxnLst/>
          <a:rect l="0" t="0" r="0" b="0"/>
          <a:pathLst>
            <a:path>
              <a:moveTo>
                <a:pt x="155095" y="0"/>
              </a:moveTo>
              <a:lnTo>
                <a:pt x="155095" y="359051"/>
              </a:lnTo>
              <a:lnTo>
                <a:pt x="0" y="3590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2CD347-3D10-45E7-95AD-C6038EC170EB}">
      <dsp:nvSpPr>
        <dsp:cNvPr id="0" name=""/>
        <dsp:cNvSpPr/>
      </dsp:nvSpPr>
      <dsp:spPr>
        <a:xfrm>
          <a:off x="2957042" y="1142999"/>
          <a:ext cx="2047222" cy="9988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2809"/>
              </a:lnTo>
              <a:lnTo>
                <a:pt x="2047222" y="852809"/>
              </a:lnTo>
              <a:lnTo>
                <a:pt x="2047222" y="9988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5A0FB0-6751-4B98-B73D-9B6CB04121EE}">
      <dsp:nvSpPr>
        <dsp:cNvPr id="0" name=""/>
        <dsp:cNvSpPr/>
      </dsp:nvSpPr>
      <dsp:spPr>
        <a:xfrm>
          <a:off x="2908470" y="1142999"/>
          <a:ext cx="91440" cy="998850"/>
        </a:xfrm>
        <a:custGeom>
          <a:avLst/>
          <a:gdLst/>
          <a:ahLst/>
          <a:cxnLst/>
          <a:rect l="0" t="0" r="0" b="0"/>
          <a:pathLst>
            <a:path>
              <a:moveTo>
                <a:pt x="48571" y="0"/>
              </a:moveTo>
              <a:lnTo>
                <a:pt x="48571" y="852809"/>
              </a:lnTo>
              <a:lnTo>
                <a:pt x="45720" y="852809"/>
              </a:lnTo>
              <a:lnTo>
                <a:pt x="45720" y="9988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9427D8-8857-46FC-AFA6-FC86313FE8C9}">
      <dsp:nvSpPr>
        <dsp:cNvPr id="0" name=""/>
        <dsp:cNvSpPr/>
      </dsp:nvSpPr>
      <dsp:spPr>
        <a:xfrm>
          <a:off x="897914" y="1142999"/>
          <a:ext cx="2059127" cy="998850"/>
        </a:xfrm>
        <a:custGeom>
          <a:avLst/>
          <a:gdLst/>
          <a:ahLst/>
          <a:cxnLst/>
          <a:rect l="0" t="0" r="0" b="0"/>
          <a:pathLst>
            <a:path>
              <a:moveTo>
                <a:pt x="2059127" y="0"/>
              </a:moveTo>
              <a:lnTo>
                <a:pt x="2059127" y="852809"/>
              </a:lnTo>
              <a:lnTo>
                <a:pt x="0" y="852809"/>
              </a:lnTo>
              <a:lnTo>
                <a:pt x="0" y="9988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5E67F9-23FE-4130-809B-43D7D568C074}">
      <dsp:nvSpPr>
        <dsp:cNvPr id="0" name=""/>
        <dsp:cNvSpPr/>
      </dsp:nvSpPr>
      <dsp:spPr>
        <a:xfrm>
          <a:off x="2171703" y="632962"/>
          <a:ext cx="1570676" cy="5100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600" kern="1200"/>
            <a:t>Директор</a:t>
          </a:r>
          <a:endParaRPr lang="en-US" sz="1600" kern="1200"/>
        </a:p>
      </dsp:txBody>
      <dsp:txXfrm>
        <a:off x="2171703" y="632962"/>
        <a:ext cx="1570676" cy="510037"/>
      </dsp:txXfrm>
    </dsp:sp>
    <dsp:sp modelId="{B7B33E7C-B275-475D-9575-0872C1926432}">
      <dsp:nvSpPr>
        <dsp:cNvPr id="0" name=""/>
        <dsp:cNvSpPr/>
      </dsp:nvSpPr>
      <dsp:spPr>
        <a:xfrm>
          <a:off x="1946" y="2141850"/>
          <a:ext cx="1791935" cy="13266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200" kern="1200"/>
            <a:t>Служба за здравствену заштиту одраслог становништва са ХМП и санитетским превозом, кућним лечењем и негом, и поливалентном патронажом</a:t>
          </a:r>
          <a:endParaRPr lang="en-US" sz="1200" kern="1200"/>
        </a:p>
      </dsp:txBody>
      <dsp:txXfrm>
        <a:off x="1946" y="2141850"/>
        <a:ext cx="1791935" cy="1326635"/>
      </dsp:txXfrm>
    </dsp:sp>
    <dsp:sp modelId="{12CF15F1-0C8D-4BF9-860C-3118C64B01EC}">
      <dsp:nvSpPr>
        <dsp:cNvPr id="0" name=""/>
        <dsp:cNvSpPr/>
      </dsp:nvSpPr>
      <dsp:spPr>
        <a:xfrm>
          <a:off x="2085963" y="2141850"/>
          <a:ext cx="1736454" cy="11878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200" kern="1200"/>
            <a:t>Служба за здравствену заштиту жена, деце, школске деце и денталну медицину</a:t>
          </a:r>
          <a:endParaRPr lang="en-US" sz="1200" kern="1200"/>
        </a:p>
      </dsp:txBody>
      <dsp:txXfrm>
        <a:off x="2085963" y="2141850"/>
        <a:ext cx="1736454" cy="1187820"/>
      </dsp:txXfrm>
    </dsp:sp>
    <dsp:sp modelId="{036B2B8C-6CFF-4290-AC19-1DBFADD9551F}">
      <dsp:nvSpPr>
        <dsp:cNvPr id="0" name=""/>
        <dsp:cNvSpPr/>
      </dsp:nvSpPr>
      <dsp:spPr>
        <a:xfrm>
          <a:off x="4114499" y="2141850"/>
          <a:ext cx="1779529" cy="14016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200" kern="1200"/>
            <a:t>Служба за лабораторијску и радиолошку дијагностику и специјалистичко-консултативну делатност из интерне медицине</a:t>
          </a:r>
          <a:endParaRPr lang="en-US" sz="1200" kern="1200"/>
        </a:p>
      </dsp:txBody>
      <dsp:txXfrm>
        <a:off x="4114499" y="2141850"/>
        <a:ext cx="1779529" cy="1401658"/>
      </dsp:txXfrm>
    </dsp:sp>
    <dsp:sp modelId="{BB40278D-E4F7-4F05-99CF-EB8BF57C44C1}">
      <dsp:nvSpPr>
        <dsp:cNvPr id="0" name=""/>
        <dsp:cNvSpPr/>
      </dsp:nvSpPr>
      <dsp:spPr>
        <a:xfrm>
          <a:off x="1365975" y="1210349"/>
          <a:ext cx="1435971" cy="5834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600" kern="1200"/>
            <a:t>Главна сестра</a:t>
          </a:r>
          <a:endParaRPr lang="en-US" sz="1600" kern="1200"/>
        </a:p>
      </dsp:txBody>
      <dsp:txXfrm>
        <a:off x="1365975" y="1210349"/>
        <a:ext cx="1435971" cy="5834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2A891-4BA0-4F99-97A4-1D3129181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4439</Words>
  <Characters>25303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Kadrovi2</dc:creator>
  <cp:lastModifiedBy>Microsoft account</cp:lastModifiedBy>
  <cp:revision>14</cp:revision>
  <dcterms:created xsi:type="dcterms:W3CDTF">2022-11-10T08:35:00Z</dcterms:created>
  <dcterms:modified xsi:type="dcterms:W3CDTF">2022-11-15T12:25:00Z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2022-11-07T00:00:00Z</vt:filetime>
  </property>
</Properties>
</file>